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51" w:rsidRPr="00B83051" w:rsidRDefault="0068418E" w:rsidP="00B83051">
      <w:pPr>
        <w:suppressAutoHyphens/>
        <w:spacing w:after="0" w:line="240" w:lineRule="auto"/>
        <w:ind w:firstLine="720"/>
        <w:rPr>
          <w:rFonts w:ascii="Tahoma" w:eastAsia="Times New Roman" w:hAnsi="Tahoma" w:cs="Tahoma"/>
          <w:b/>
          <w:sz w:val="40"/>
          <w:szCs w:val="40"/>
          <w:lang w:eastAsia="ar-SA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4A174A90" wp14:editId="7A944F19">
            <wp:simplePos x="0" y="0"/>
            <wp:positionH relativeFrom="column">
              <wp:posOffset>4853305</wp:posOffset>
            </wp:positionH>
            <wp:positionV relativeFrom="paragraph">
              <wp:posOffset>-148590</wp:posOffset>
            </wp:positionV>
            <wp:extent cx="1744980" cy="1577340"/>
            <wp:effectExtent l="0" t="0" r="7620" b="3810"/>
            <wp:wrapNone/>
            <wp:docPr id="1" name="Εικόνα 1" descr="dimitrakopou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mitrakopoul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051" w:rsidRPr="00B83051">
        <w:rPr>
          <w:rFonts w:ascii="Tahoma" w:eastAsia="Times New Roman" w:hAnsi="Tahoma" w:cs="Tahoma"/>
          <w:b/>
          <w:sz w:val="40"/>
          <w:szCs w:val="40"/>
          <w:lang w:eastAsia="ar-SA"/>
        </w:rPr>
        <w:t xml:space="preserve">         </w:t>
      </w:r>
      <w:r w:rsidR="00B83051">
        <w:rPr>
          <w:rFonts w:ascii="Tahoma" w:eastAsia="Times New Roman" w:hAnsi="Tahoma" w:cs="Tahoma"/>
          <w:b/>
          <w:sz w:val="40"/>
          <w:szCs w:val="40"/>
          <w:lang w:eastAsia="ar-SA"/>
        </w:rPr>
        <w:t xml:space="preserve"> </w:t>
      </w:r>
      <w:r w:rsidR="00B83051" w:rsidRPr="00B83051">
        <w:rPr>
          <w:rFonts w:ascii="Tahoma" w:eastAsia="Times New Roman" w:hAnsi="Tahoma" w:cs="Tahoma"/>
          <w:b/>
          <w:sz w:val="40"/>
          <w:szCs w:val="40"/>
          <w:lang w:eastAsia="ar-SA"/>
        </w:rPr>
        <w:t>Δημητρακόπουλος Γιώργος</w:t>
      </w:r>
    </w:p>
    <w:p w:rsidR="00B83051" w:rsidRPr="00B83051" w:rsidRDefault="0068418E" w:rsidP="0068418E">
      <w:pPr>
        <w:keepNext/>
        <w:suppressAutoHyphens/>
        <w:spacing w:after="0" w:line="240" w:lineRule="auto"/>
        <w:outlineLvl w:val="1"/>
        <w:rPr>
          <w:rFonts w:ascii="Tahoma" w:eastAsia="Times New Roman" w:hAnsi="Tahoma" w:cs="Tahoma"/>
          <w:b/>
          <w:sz w:val="28"/>
          <w:szCs w:val="28"/>
          <w:lang w:eastAsia="ar-SA"/>
        </w:rPr>
      </w:pPr>
      <w:r w:rsidRPr="0068418E">
        <w:rPr>
          <w:rFonts w:ascii="Tahoma" w:eastAsia="Times New Roman" w:hAnsi="Tahoma" w:cs="Tahoma"/>
          <w:b/>
          <w:sz w:val="28"/>
          <w:szCs w:val="28"/>
          <w:lang w:eastAsia="ar-SA"/>
        </w:rPr>
        <w:t xml:space="preserve">                         </w:t>
      </w:r>
      <w:r w:rsidR="00B83051" w:rsidRPr="00B83051">
        <w:rPr>
          <w:rFonts w:ascii="Tahoma" w:eastAsia="Times New Roman" w:hAnsi="Tahoma" w:cs="Tahoma"/>
          <w:b/>
          <w:sz w:val="28"/>
          <w:szCs w:val="28"/>
          <w:lang w:eastAsia="ar-SA"/>
        </w:rPr>
        <w:t>Πρόεδρος του Συλλόγου της Νίκαιας</w:t>
      </w:r>
    </w:p>
    <w:p w:rsidR="00B83051" w:rsidRPr="00B83051" w:rsidRDefault="00B83051" w:rsidP="00B83051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12"/>
          <w:szCs w:val="12"/>
          <w:lang w:eastAsia="ar-SA"/>
        </w:rPr>
      </w:pPr>
    </w:p>
    <w:p w:rsidR="00B83051" w:rsidRPr="00B83051" w:rsidRDefault="0068418E" w:rsidP="0068418E">
      <w:pPr>
        <w:keepNext/>
        <w:suppressAutoHyphens/>
        <w:spacing w:after="0" w:line="240" w:lineRule="auto"/>
        <w:outlineLvl w:val="1"/>
        <w:rPr>
          <w:rFonts w:ascii="Tahoma" w:eastAsia="Times New Roman" w:hAnsi="Tahoma" w:cs="Tahoma"/>
          <w:b/>
          <w:sz w:val="28"/>
          <w:szCs w:val="28"/>
          <w:lang w:eastAsia="ar-SA"/>
        </w:rPr>
      </w:pPr>
      <w:r w:rsidRPr="00DD24C1">
        <w:rPr>
          <w:rFonts w:ascii="Tahoma" w:eastAsia="Times New Roman" w:hAnsi="Tahoma" w:cs="Tahoma"/>
          <w:b/>
          <w:sz w:val="28"/>
          <w:szCs w:val="28"/>
          <w:lang w:eastAsia="ar-SA"/>
        </w:rPr>
        <w:t xml:space="preserve">                         </w:t>
      </w:r>
      <w:r w:rsidR="00FE5D06">
        <w:rPr>
          <w:rFonts w:ascii="Tahoma" w:eastAsia="Times New Roman" w:hAnsi="Tahoma" w:cs="Tahoma"/>
          <w:b/>
          <w:sz w:val="28"/>
          <w:szCs w:val="28"/>
          <w:lang w:eastAsia="ar-SA"/>
        </w:rPr>
        <w:t>Υποψ. Αιρετός ΠΥΣΠΕ Πειραιά -</w:t>
      </w:r>
      <w:r w:rsidR="00B83051" w:rsidRPr="00B83051">
        <w:rPr>
          <w:rFonts w:ascii="Tahoma" w:eastAsia="Times New Roman" w:hAnsi="Tahoma" w:cs="Tahoma"/>
          <w:b/>
          <w:sz w:val="28"/>
          <w:szCs w:val="28"/>
          <w:lang w:eastAsia="ar-SA"/>
        </w:rPr>
        <w:t xml:space="preserve"> ΚΥΣΠΕ</w:t>
      </w:r>
      <w:r w:rsidRPr="0068418E">
        <w:rPr>
          <w:noProof/>
          <w:lang w:eastAsia="el-GR"/>
        </w:rPr>
        <w:t xml:space="preserve"> </w:t>
      </w:r>
    </w:p>
    <w:p w:rsidR="00B83051" w:rsidRPr="00B83051" w:rsidRDefault="00B83051" w:rsidP="00B83051">
      <w:pPr>
        <w:pStyle w:val="a3"/>
        <w:spacing w:after="0" w:line="240" w:lineRule="auto"/>
        <w:ind w:left="0"/>
        <w:rPr>
          <w:rFonts w:ascii="Tahoma" w:eastAsia="Times New Roman" w:hAnsi="Tahoma" w:cs="Tahoma"/>
          <w:b/>
          <w:sz w:val="12"/>
          <w:szCs w:val="12"/>
          <w:lang w:eastAsia="ar-SA"/>
        </w:rPr>
      </w:pPr>
    </w:p>
    <w:p w:rsidR="00B83051" w:rsidRPr="00B83051" w:rsidRDefault="0068418E" w:rsidP="0068418E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outlineLvl w:val="1"/>
        <w:rPr>
          <w:rFonts w:ascii="Tahoma" w:eastAsia="Times New Roman" w:hAnsi="Tahoma" w:cs="Tahoma"/>
          <w:sz w:val="24"/>
          <w:szCs w:val="24"/>
          <w:lang w:eastAsia="ar-SA"/>
        </w:rPr>
      </w:pPr>
      <w:r>
        <w:rPr>
          <w:rFonts w:ascii="Tahoma" w:eastAsia="Times New Roman" w:hAnsi="Tahoma" w:cs="Tahoma"/>
          <w:sz w:val="24"/>
          <w:szCs w:val="24"/>
          <w:lang w:val="en-US" w:eastAsia="ar-SA"/>
        </w:rPr>
        <w:t xml:space="preserve">                                    </w:t>
      </w:r>
      <w:r w:rsidR="00B83051" w:rsidRPr="00B83051">
        <w:rPr>
          <w:rFonts w:ascii="Tahoma" w:eastAsia="Times New Roman" w:hAnsi="Tahoma" w:cs="Tahoma"/>
          <w:sz w:val="24"/>
          <w:szCs w:val="24"/>
          <w:lang w:eastAsia="ar-SA"/>
        </w:rPr>
        <w:t>Τηλ. επικοινωνίας  6977–747439</w:t>
      </w:r>
    </w:p>
    <w:p w:rsidR="00B83051" w:rsidRPr="00B83051" w:rsidRDefault="0068418E" w:rsidP="0068418E">
      <w:pPr>
        <w:spacing w:after="0" w:line="240" w:lineRule="auto"/>
        <w:rPr>
          <w:rFonts w:ascii="Tahoma" w:eastAsia="SimSun" w:hAnsi="Tahoma" w:cs="Tahoma"/>
          <w:sz w:val="24"/>
          <w:szCs w:val="24"/>
          <w:lang w:val="en-US" w:eastAsia="zh-CN"/>
        </w:rPr>
      </w:pPr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                                   </w:t>
      </w:r>
      <w:r w:rsidR="00B83051" w:rsidRPr="00B83051">
        <w:rPr>
          <w:rFonts w:ascii="Tahoma" w:eastAsia="SimSun" w:hAnsi="Tahoma" w:cs="Tahoma"/>
          <w:sz w:val="24"/>
          <w:szCs w:val="24"/>
          <w:lang w:val="en-US" w:eastAsia="zh-CN"/>
        </w:rPr>
        <w:t>e</w:t>
      </w:r>
      <w:r w:rsidR="00B83051" w:rsidRPr="00B83051">
        <w:rPr>
          <w:rFonts w:ascii="Tahoma" w:eastAsia="SimSun" w:hAnsi="Tahoma" w:cs="Tahoma"/>
          <w:sz w:val="24"/>
          <w:szCs w:val="24"/>
          <w:lang w:val="en-GB" w:eastAsia="zh-CN"/>
        </w:rPr>
        <w:t>-</w:t>
      </w:r>
      <w:r w:rsidR="00B83051" w:rsidRPr="00B83051">
        <w:rPr>
          <w:rFonts w:ascii="Tahoma" w:eastAsia="SimSun" w:hAnsi="Tahoma" w:cs="Tahoma"/>
          <w:sz w:val="24"/>
          <w:szCs w:val="24"/>
          <w:lang w:val="en-US" w:eastAsia="zh-CN"/>
        </w:rPr>
        <w:t>mail</w:t>
      </w:r>
      <w:r w:rsidR="00B83051" w:rsidRPr="00B83051">
        <w:rPr>
          <w:rFonts w:ascii="Tahoma" w:eastAsia="SimSun" w:hAnsi="Tahoma" w:cs="Tahoma"/>
          <w:sz w:val="24"/>
          <w:szCs w:val="24"/>
          <w:lang w:val="en-GB" w:eastAsia="zh-CN"/>
        </w:rPr>
        <w:t xml:space="preserve">: </w:t>
      </w:r>
      <w:r w:rsidR="00B83051" w:rsidRPr="00B83051">
        <w:rPr>
          <w:rFonts w:ascii="Tahoma" w:eastAsia="SimSun" w:hAnsi="Tahoma" w:cs="Tahoma"/>
          <w:sz w:val="24"/>
          <w:szCs w:val="24"/>
          <w:lang w:val="en-US" w:eastAsia="zh-CN"/>
        </w:rPr>
        <w:t>info@gdimitrakopoulos</w:t>
      </w:r>
      <w:r w:rsidR="00B83051" w:rsidRPr="00B83051">
        <w:rPr>
          <w:rFonts w:ascii="Tahoma" w:eastAsia="SimSun" w:hAnsi="Tahoma" w:cs="Tahoma"/>
          <w:sz w:val="24"/>
          <w:szCs w:val="24"/>
          <w:lang w:val="en-GB" w:eastAsia="zh-CN"/>
        </w:rPr>
        <w:t>.</w:t>
      </w:r>
      <w:r w:rsidR="00B83051" w:rsidRPr="00B83051">
        <w:rPr>
          <w:rFonts w:ascii="Tahoma" w:eastAsia="SimSun" w:hAnsi="Tahoma" w:cs="Tahoma"/>
          <w:sz w:val="24"/>
          <w:szCs w:val="24"/>
          <w:lang w:val="en-US" w:eastAsia="zh-CN"/>
        </w:rPr>
        <w:t>gr</w:t>
      </w:r>
    </w:p>
    <w:p w:rsidR="00B83051" w:rsidRPr="00B83051" w:rsidRDefault="0068418E" w:rsidP="0068418E">
      <w:pPr>
        <w:spacing w:after="0" w:line="240" w:lineRule="auto"/>
        <w:rPr>
          <w:rFonts w:ascii="Tahoma" w:eastAsia="SimSun" w:hAnsi="Tahoma" w:cs="Tahoma"/>
          <w:b/>
          <w:bCs/>
          <w:sz w:val="24"/>
          <w:szCs w:val="24"/>
          <w:lang w:val="en-US" w:eastAsia="zh-CN"/>
        </w:rPr>
      </w:pPr>
      <w:r>
        <w:rPr>
          <w:lang w:val="en-US"/>
        </w:rPr>
        <w:t xml:space="preserve">                                                  </w:t>
      </w:r>
      <w:hyperlink r:id="rId6" w:history="1">
        <w:r w:rsidR="00B83051" w:rsidRPr="00B83051">
          <w:rPr>
            <w:rStyle w:val="-"/>
            <w:rFonts w:ascii="Tahoma" w:eastAsia="SimSun" w:hAnsi="Tahoma" w:cs="Tahoma"/>
            <w:b/>
            <w:bCs/>
            <w:sz w:val="24"/>
            <w:szCs w:val="24"/>
            <w:lang w:val="en-US" w:eastAsia="zh-CN"/>
          </w:rPr>
          <w:t>http</w:t>
        </w:r>
        <w:r w:rsidR="00B83051" w:rsidRPr="00B83051">
          <w:rPr>
            <w:rStyle w:val="-"/>
            <w:rFonts w:ascii="Tahoma" w:eastAsia="SimSun" w:hAnsi="Tahoma" w:cs="Tahoma"/>
            <w:b/>
            <w:bCs/>
            <w:sz w:val="24"/>
            <w:szCs w:val="24"/>
            <w:lang w:eastAsia="zh-CN"/>
          </w:rPr>
          <w:t>://</w:t>
        </w:r>
        <w:r w:rsidR="00B83051" w:rsidRPr="00B83051">
          <w:rPr>
            <w:rStyle w:val="-"/>
            <w:rFonts w:ascii="Tahoma" w:eastAsia="SimSun" w:hAnsi="Tahoma" w:cs="Tahoma"/>
            <w:b/>
            <w:bCs/>
            <w:sz w:val="24"/>
            <w:szCs w:val="24"/>
            <w:lang w:val="en-US" w:eastAsia="zh-CN"/>
          </w:rPr>
          <w:t>www.gdimitrakopoulos.gr</w:t>
        </w:r>
      </w:hyperlink>
    </w:p>
    <w:p w:rsidR="00B83051" w:rsidRDefault="00B83051" w:rsidP="00B83051">
      <w:pPr>
        <w:spacing w:after="0" w:line="240" w:lineRule="auto"/>
        <w:jc w:val="center"/>
        <w:rPr>
          <w:rFonts w:ascii="Verdana" w:eastAsia="SimSun" w:hAnsi="Verdana" w:cs="Times New Roman"/>
          <w:b/>
          <w:bCs/>
          <w:sz w:val="24"/>
          <w:szCs w:val="24"/>
          <w:lang w:val="en-US" w:eastAsia="zh-CN"/>
        </w:rPr>
      </w:pPr>
    </w:p>
    <w:p w:rsidR="00B83051" w:rsidRPr="00B83051" w:rsidRDefault="000E22B4" w:rsidP="00BE2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SimSun" w:hAnsi="Verdana" w:cs="Times New Roman"/>
          <w:b/>
          <w:bCs/>
          <w:sz w:val="32"/>
          <w:szCs w:val="32"/>
          <w:lang w:eastAsia="zh-CN"/>
        </w:rPr>
      </w:pPr>
      <w:r>
        <w:rPr>
          <w:rFonts w:ascii="Verdana" w:eastAsia="SimSun" w:hAnsi="Verdana" w:cs="Times New Roman"/>
          <w:b/>
          <w:bCs/>
          <w:sz w:val="32"/>
          <w:szCs w:val="32"/>
          <w:lang w:eastAsia="zh-CN"/>
        </w:rPr>
        <w:t>Ανοιχτή επιστολή: Αναγγελία υποψηφιότητας</w:t>
      </w:r>
    </w:p>
    <w:p w:rsidR="00092D67" w:rsidRDefault="00092D67" w:rsidP="00B83051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401BA2" w:rsidRPr="005B1BCD" w:rsidRDefault="00401BA2" w:rsidP="00585044">
      <w:pPr>
        <w:ind w:firstLine="720"/>
        <w:jc w:val="both"/>
        <w:rPr>
          <w:rFonts w:ascii="Verdana" w:hAnsi="Verdana"/>
          <w:sz w:val="24"/>
          <w:szCs w:val="24"/>
        </w:rPr>
      </w:pPr>
      <w:r w:rsidRPr="005B1BCD">
        <w:rPr>
          <w:rFonts w:ascii="Verdana" w:hAnsi="Verdana"/>
          <w:sz w:val="24"/>
          <w:szCs w:val="24"/>
        </w:rPr>
        <w:t xml:space="preserve">Στις </w:t>
      </w:r>
      <w:r w:rsidR="00C8294B" w:rsidRPr="005B1BCD">
        <w:rPr>
          <w:rFonts w:ascii="Verdana" w:hAnsi="Verdana"/>
          <w:b/>
          <w:bCs/>
          <w:sz w:val="24"/>
          <w:szCs w:val="24"/>
        </w:rPr>
        <w:t>2</w:t>
      </w:r>
      <w:r w:rsidRPr="005B1BCD">
        <w:rPr>
          <w:rFonts w:ascii="Verdana" w:hAnsi="Verdana"/>
          <w:b/>
          <w:bCs/>
          <w:sz w:val="24"/>
          <w:szCs w:val="24"/>
        </w:rPr>
        <w:t xml:space="preserve"> του Νοέμβρη</w:t>
      </w:r>
      <w:r w:rsidR="00C8294B" w:rsidRPr="005B1BCD">
        <w:rPr>
          <w:rFonts w:ascii="Verdana" w:hAnsi="Verdana"/>
          <w:b/>
          <w:bCs/>
          <w:sz w:val="24"/>
          <w:szCs w:val="24"/>
        </w:rPr>
        <w:t xml:space="preserve">, </w:t>
      </w:r>
      <w:r w:rsidR="00C8294B" w:rsidRPr="005B1BCD">
        <w:rPr>
          <w:rFonts w:ascii="Verdana" w:hAnsi="Verdana"/>
          <w:bCs/>
          <w:sz w:val="24"/>
          <w:szCs w:val="24"/>
        </w:rPr>
        <w:t xml:space="preserve">ημέρα διεξαγωγής εκλογών για ανάδειξη </w:t>
      </w:r>
      <w:r w:rsidR="00B83051" w:rsidRPr="005B1BCD">
        <w:rPr>
          <w:rFonts w:ascii="Verdana" w:hAnsi="Verdana"/>
          <w:bCs/>
          <w:sz w:val="24"/>
          <w:szCs w:val="24"/>
        </w:rPr>
        <w:t xml:space="preserve">των </w:t>
      </w:r>
      <w:r w:rsidR="00C8294B" w:rsidRPr="005B1BCD">
        <w:rPr>
          <w:rFonts w:ascii="Verdana" w:hAnsi="Verdana"/>
          <w:bCs/>
          <w:sz w:val="24"/>
          <w:szCs w:val="24"/>
        </w:rPr>
        <w:t>Αιρετών εκπροσώπων</w:t>
      </w:r>
      <w:r w:rsidR="00B83051" w:rsidRPr="005B1BCD">
        <w:rPr>
          <w:rFonts w:ascii="Verdana" w:hAnsi="Verdana"/>
          <w:bCs/>
          <w:sz w:val="24"/>
          <w:szCs w:val="24"/>
        </w:rPr>
        <w:t xml:space="preserve"> μας</w:t>
      </w:r>
      <w:r w:rsidR="00C8294B" w:rsidRPr="005B1BCD">
        <w:rPr>
          <w:rFonts w:ascii="Verdana" w:hAnsi="Verdana"/>
          <w:b/>
          <w:bCs/>
          <w:sz w:val="24"/>
          <w:szCs w:val="24"/>
        </w:rPr>
        <w:t xml:space="preserve">, </w:t>
      </w:r>
      <w:r w:rsidRPr="005B1BCD">
        <w:rPr>
          <w:rFonts w:ascii="Verdana" w:hAnsi="Verdana"/>
          <w:sz w:val="24"/>
          <w:szCs w:val="24"/>
        </w:rPr>
        <w:t>καλούμαστε όλοι οι εκπαιδευτικοί να εκλέξουμε εκείνους που την προσεχή</w:t>
      </w:r>
      <w:r w:rsidR="00C8294B" w:rsidRPr="005B1BCD">
        <w:rPr>
          <w:rFonts w:ascii="Verdana" w:hAnsi="Verdana"/>
          <w:sz w:val="24"/>
          <w:szCs w:val="24"/>
        </w:rPr>
        <w:t xml:space="preserve"> </w:t>
      </w:r>
      <w:r w:rsidRPr="005B1BCD">
        <w:rPr>
          <w:rFonts w:ascii="Verdana" w:hAnsi="Verdana"/>
          <w:sz w:val="24"/>
          <w:szCs w:val="24"/>
        </w:rPr>
        <w:t xml:space="preserve">διετία </w:t>
      </w:r>
      <w:r w:rsidRPr="009F1CB4">
        <w:rPr>
          <w:rFonts w:ascii="Verdana" w:hAnsi="Verdana"/>
          <w:sz w:val="24"/>
          <w:szCs w:val="24"/>
          <w:u w:val="single"/>
        </w:rPr>
        <w:t>θα υπερασπιστούν τα δικαιώματά μας</w:t>
      </w:r>
      <w:r w:rsidRPr="005B1BCD">
        <w:rPr>
          <w:rFonts w:ascii="Verdana" w:hAnsi="Verdana"/>
          <w:sz w:val="24"/>
          <w:szCs w:val="24"/>
        </w:rPr>
        <w:t xml:space="preserve"> σε ό,τι αφορά τις </w:t>
      </w:r>
      <w:r w:rsidRPr="005B1BCD">
        <w:rPr>
          <w:rFonts w:ascii="Verdana" w:hAnsi="Verdana"/>
          <w:b/>
          <w:bCs/>
          <w:sz w:val="24"/>
          <w:szCs w:val="24"/>
        </w:rPr>
        <w:t>υπηρεσιακές μεταβολές</w:t>
      </w:r>
      <w:r w:rsidR="001F402B" w:rsidRPr="005B1BCD">
        <w:rPr>
          <w:rFonts w:ascii="Verdana" w:hAnsi="Verdana"/>
          <w:sz w:val="24"/>
          <w:szCs w:val="24"/>
        </w:rPr>
        <w:t>.</w:t>
      </w:r>
    </w:p>
    <w:p w:rsidR="00401BA2" w:rsidRPr="005B1BCD" w:rsidRDefault="00401BA2" w:rsidP="00585044">
      <w:pPr>
        <w:ind w:firstLine="720"/>
        <w:jc w:val="both"/>
        <w:rPr>
          <w:rFonts w:ascii="Verdana" w:hAnsi="Verdana"/>
          <w:sz w:val="24"/>
          <w:szCs w:val="24"/>
        </w:rPr>
      </w:pPr>
      <w:r w:rsidRPr="005B1BCD">
        <w:rPr>
          <w:rFonts w:ascii="Verdana" w:hAnsi="Verdana"/>
          <w:sz w:val="24"/>
          <w:szCs w:val="24"/>
        </w:rPr>
        <w:t>Συνάδελφε,</w:t>
      </w:r>
    </w:p>
    <w:p w:rsidR="00401BA2" w:rsidRPr="005B1BCD" w:rsidRDefault="00401BA2" w:rsidP="00585044">
      <w:pPr>
        <w:spacing w:after="0"/>
        <w:ind w:firstLine="720"/>
        <w:jc w:val="both"/>
        <w:rPr>
          <w:rFonts w:ascii="Verdana" w:hAnsi="Verdana"/>
          <w:sz w:val="24"/>
          <w:szCs w:val="24"/>
        </w:rPr>
      </w:pPr>
      <w:r w:rsidRPr="005B1BCD">
        <w:rPr>
          <w:rFonts w:ascii="Verdana" w:hAnsi="Verdana"/>
          <w:sz w:val="24"/>
          <w:szCs w:val="24"/>
        </w:rPr>
        <w:t xml:space="preserve">Όλοι μας νιώθουμε </w:t>
      </w:r>
      <w:r w:rsidRPr="005B1BCD">
        <w:rPr>
          <w:rFonts w:ascii="Verdana" w:hAnsi="Verdana"/>
          <w:b/>
          <w:bCs/>
          <w:sz w:val="24"/>
          <w:szCs w:val="24"/>
        </w:rPr>
        <w:t xml:space="preserve">οργή και απογοήτευση </w:t>
      </w:r>
      <w:r w:rsidRPr="005B1BCD">
        <w:rPr>
          <w:rFonts w:ascii="Verdana" w:hAnsi="Verdana"/>
          <w:sz w:val="24"/>
          <w:szCs w:val="24"/>
        </w:rPr>
        <w:t xml:space="preserve">τόσο </w:t>
      </w:r>
      <w:r w:rsidRPr="0020061D">
        <w:rPr>
          <w:rFonts w:ascii="Verdana" w:hAnsi="Verdana"/>
          <w:sz w:val="24"/>
          <w:szCs w:val="24"/>
          <w:u w:val="single"/>
        </w:rPr>
        <w:t>για την κατάσταση που ζούμε εδώ και</w:t>
      </w:r>
      <w:r w:rsidR="00C8294B" w:rsidRPr="0020061D">
        <w:rPr>
          <w:rFonts w:ascii="Verdana" w:hAnsi="Verdana"/>
          <w:sz w:val="24"/>
          <w:szCs w:val="24"/>
          <w:u w:val="single"/>
        </w:rPr>
        <w:t xml:space="preserve"> </w:t>
      </w:r>
      <w:r w:rsidR="003D49D0" w:rsidRPr="0020061D">
        <w:rPr>
          <w:rFonts w:ascii="Verdana" w:hAnsi="Verdana"/>
          <w:sz w:val="24"/>
          <w:szCs w:val="24"/>
          <w:u w:val="single"/>
        </w:rPr>
        <w:t>επτά</w:t>
      </w:r>
      <w:r w:rsidRPr="0020061D">
        <w:rPr>
          <w:rFonts w:ascii="Verdana" w:hAnsi="Verdana"/>
          <w:sz w:val="24"/>
          <w:szCs w:val="24"/>
          <w:u w:val="single"/>
        </w:rPr>
        <w:t xml:space="preserve"> χρόνια</w:t>
      </w:r>
      <w:r w:rsidRPr="005B1BCD">
        <w:rPr>
          <w:rFonts w:ascii="Verdana" w:hAnsi="Verdana"/>
          <w:sz w:val="24"/>
          <w:szCs w:val="24"/>
        </w:rPr>
        <w:t xml:space="preserve"> όσο και γι</w:t>
      </w:r>
      <w:r w:rsidR="00996B89">
        <w:rPr>
          <w:rFonts w:ascii="Verdana" w:hAnsi="Verdana"/>
          <w:sz w:val="24"/>
          <w:szCs w:val="24"/>
        </w:rPr>
        <w:t>’</w:t>
      </w:r>
      <w:r w:rsidRPr="005B1BCD">
        <w:rPr>
          <w:rFonts w:ascii="Verdana" w:hAnsi="Verdana"/>
          <w:sz w:val="24"/>
          <w:szCs w:val="24"/>
        </w:rPr>
        <w:t xml:space="preserve"> αυτούς που μας οδήγησαν ως εδώ. Όλοι μας νιώθουμε προδομένοι </w:t>
      </w:r>
      <w:r w:rsidRPr="005B1BCD">
        <w:rPr>
          <w:rFonts w:ascii="Verdana" w:hAnsi="Verdana"/>
          <w:b/>
          <w:bCs/>
          <w:sz w:val="24"/>
          <w:szCs w:val="24"/>
        </w:rPr>
        <w:t>και</w:t>
      </w:r>
      <w:r w:rsidR="00C8294B" w:rsidRPr="005B1BCD">
        <w:rPr>
          <w:rFonts w:ascii="Verdana" w:hAnsi="Verdana"/>
          <w:b/>
          <w:bCs/>
          <w:sz w:val="24"/>
          <w:szCs w:val="24"/>
        </w:rPr>
        <w:t xml:space="preserve"> </w:t>
      </w:r>
      <w:r w:rsidRPr="005B1BCD">
        <w:rPr>
          <w:rFonts w:ascii="Verdana" w:hAnsi="Verdana"/>
          <w:sz w:val="24"/>
          <w:szCs w:val="24"/>
        </w:rPr>
        <w:t>από τις συνδικαλιστικές ηγεσίες που ακόμα και σήμερα μοιάζουν αποκομμένες από τα προβλήματα</w:t>
      </w:r>
      <w:r w:rsidR="00C8294B" w:rsidRPr="005B1BCD">
        <w:rPr>
          <w:rFonts w:ascii="Verdana" w:hAnsi="Verdana"/>
          <w:sz w:val="24"/>
          <w:szCs w:val="24"/>
        </w:rPr>
        <w:t xml:space="preserve"> </w:t>
      </w:r>
      <w:r w:rsidRPr="005B1BCD">
        <w:rPr>
          <w:rFonts w:ascii="Verdana" w:hAnsi="Verdana"/>
          <w:sz w:val="24"/>
          <w:szCs w:val="24"/>
        </w:rPr>
        <w:t xml:space="preserve">των εργαζομένων. Όμως δεν πρέπει να πέσουμε στην παγίδα της απαξίωσης των πάντων και </w:t>
      </w:r>
      <w:r w:rsidR="00C8294B" w:rsidRPr="005B1BCD">
        <w:rPr>
          <w:rFonts w:ascii="Verdana" w:hAnsi="Verdana"/>
          <w:sz w:val="24"/>
          <w:szCs w:val="24"/>
        </w:rPr>
        <w:t xml:space="preserve">της </w:t>
      </w:r>
      <w:r w:rsidRPr="005B1BCD">
        <w:rPr>
          <w:rFonts w:ascii="Verdana" w:hAnsi="Verdana"/>
          <w:sz w:val="24"/>
          <w:szCs w:val="24"/>
        </w:rPr>
        <w:t>παραίτησης από τα πάντα. Η απάντηση σ’ αυτή τη λαίλαπα δεν μπορεί να είναι άλλη από την</w:t>
      </w:r>
      <w:r w:rsidR="00C8294B" w:rsidRPr="005B1BCD">
        <w:rPr>
          <w:rFonts w:ascii="Verdana" w:hAnsi="Verdana"/>
          <w:sz w:val="24"/>
          <w:szCs w:val="24"/>
        </w:rPr>
        <w:t xml:space="preserve"> </w:t>
      </w:r>
      <w:r w:rsidRPr="005B1BCD">
        <w:rPr>
          <w:rFonts w:ascii="Verdana" w:hAnsi="Verdana"/>
          <w:b/>
          <w:bCs/>
          <w:sz w:val="24"/>
          <w:szCs w:val="24"/>
        </w:rPr>
        <w:t xml:space="preserve">ενότητα </w:t>
      </w:r>
      <w:r w:rsidRPr="005B1BCD">
        <w:rPr>
          <w:rFonts w:ascii="Verdana" w:hAnsi="Verdana"/>
          <w:sz w:val="24"/>
          <w:szCs w:val="24"/>
        </w:rPr>
        <w:t xml:space="preserve">του συνδικαλιστικού κινήματος και τη </w:t>
      </w:r>
      <w:r w:rsidRPr="005B1BCD">
        <w:rPr>
          <w:rFonts w:ascii="Verdana" w:hAnsi="Verdana"/>
          <w:b/>
          <w:bCs/>
          <w:sz w:val="24"/>
          <w:szCs w:val="24"/>
        </w:rPr>
        <w:t xml:space="preserve">συνεργασία </w:t>
      </w:r>
      <w:r w:rsidRPr="005B1BCD">
        <w:rPr>
          <w:rFonts w:ascii="Verdana" w:hAnsi="Verdana"/>
          <w:sz w:val="24"/>
          <w:szCs w:val="24"/>
        </w:rPr>
        <w:t>των δυνάμεων που αντιμάχονται</w:t>
      </w:r>
      <w:r w:rsidR="00C8294B" w:rsidRPr="005B1BCD">
        <w:rPr>
          <w:rFonts w:ascii="Verdana" w:hAnsi="Verdana"/>
          <w:sz w:val="24"/>
          <w:szCs w:val="24"/>
        </w:rPr>
        <w:t xml:space="preserve"> </w:t>
      </w:r>
      <w:r w:rsidRPr="005B1BCD">
        <w:rPr>
          <w:rFonts w:ascii="Verdana" w:hAnsi="Verdana"/>
          <w:sz w:val="24"/>
          <w:szCs w:val="24"/>
        </w:rPr>
        <w:t>αυτές τις πολιτικές.</w:t>
      </w:r>
    </w:p>
    <w:p w:rsidR="00C8294B" w:rsidRPr="005B1BCD" w:rsidRDefault="001F402B" w:rsidP="00BE293A">
      <w:pPr>
        <w:spacing w:after="0" w:line="240" w:lineRule="auto"/>
        <w:ind w:firstLine="720"/>
        <w:jc w:val="both"/>
        <w:rPr>
          <w:rFonts w:ascii="Verdana" w:hAnsi="Verdana"/>
          <w:sz w:val="24"/>
          <w:szCs w:val="24"/>
        </w:rPr>
      </w:pPr>
      <w:r w:rsidRPr="005B1BCD">
        <w:rPr>
          <w:rFonts w:ascii="Verdana" w:hAnsi="Verdana"/>
          <w:sz w:val="24"/>
          <w:szCs w:val="24"/>
        </w:rPr>
        <w:t>Στην υπηρέτηση αυτής της προσπάθειας</w:t>
      </w:r>
      <w:r w:rsidR="004D5AF6" w:rsidRPr="005B1BCD">
        <w:rPr>
          <w:rFonts w:ascii="Verdana" w:hAnsi="Verdana"/>
          <w:sz w:val="24"/>
          <w:szCs w:val="24"/>
        </w:rPr>
        <w:t xml:space="preserve"> θέτω την υποψηφιότητα μου, συμμετέχοντας για μια ακόμη φορά</w:t>
      </w:r>
      <w:r w:rsidR="009010AE" w:rsidRPr="005B1BCD">
        <w:rPr>
          <w:rFonts w:ascii="Verdana" w:hAnsi="Verdana"/>
          <w:sz w:val="24"/>
          <w:szCs w:val="24"/>
        </w:rPr>
        <w:t xml:space="preserve"> </w:t>
      </w:r>
      <w:r w:rsidR="004D5AF6" w:rsidRPr="005B1BCD">
        <w:rPr>
          <w:rFonts w:ascii="Verdana" w:hAnsi="Verdana"/>
          <w:sz w:val="24"/>
          <w:szCs w:val="24"/>
        </w:rPr>
        <w:t xml:space="preserve">στα </w:t>
      </w:r>
      <w:r w:rsidR="004D5AF6" w:rsidRPr="005B1BCD">
        <w:rPr>
          <w:rFonts w:ascii="Verdana" w:hAnsi="Verdana"/>
          <w:b/>
          <w:sz w:val="24"/>
          <w:szCs w:val="24"/>
        </w:rPr>
        <w:t>ανεξάρτητα,</w:t>
      </w:r>
      <w:r w:rsidR="004D5AF6" w:rsidRPr="005B1BCD">
        <w:rPr>
          <w:rFonts w:ascii="Verdana" w:hAnsi="Verdana"/>
          <w:b/>
        </w:rPr>
        <w:t xml:space="preserve"> </w:t>
      </w:r>
      <w:r w:rsidR="004D5AF6" w:rsidRPr="005B1BCD">
        <w:rPr>
          <w:rFonts w:ascii="Verdana" w:hAnsi="Verdana"/>
          <w:b/>
          <w:sz w:val="24"/>
          <w:szCs w:val="24"/>
        </w:rPr>
        <w:t>αγωνιστικά</w:t>
      </w:r>
      <w:r w:rsidR="004D5AF6" w:rsidRPr="005B1BCD">
        <w:rPr>
          <w:rFonts w:ascii="Verdana" w:hAnsi="Verdana"/>
          <w:sz w:val="24"/>
          <w:szCs w:val="24"/>
        </w:rPr>
        <w:t xml:space="preserve"> και </w:t>
      </w:r>
      <w:r w:rsidR="004D5AF6" w:rsidRPr="005B1BCD">
        <w:rPr>
          <w:rFonts w:ascii="Verdana" w:hAnsi="Verdana"/>
          <w:b/>
          <w:sz w:val="24"/>
          <w:szCs w:val="24"/>
        </w:rPr>
        <w:t>ενωτικά</w:t>
      </w:r>
      <w:r w:rsidR="004D5AF6" w:rsidRPr="005B1BCD">
        <w:rPr>
          <w:rFonts w:ascii="Verdana" w:hAnsi="Verdana"/>
          <w:sz w:val="24"/>
          <w:szCs w:val="24"/>
        </w:rPr>
        <w:t xml:space="preserve"> ψηφοδέλτια τόσο στο επίπεδο του </w:t>
      </w:r>
      <w:r w:rsidR="004D5AF6" w:rsidRPr="005B1BCD">
        <w:rPr>
          <w:rFonts w:ascii="Verdana" w:hAnsi="Verdana"/>
          <w:b/>
          <w:sz w:val="24"/>
          <w:szCs w:val="24"/>
        </w:rPr>
        <w:t>ΠΥΣΠΕ</w:t>
      </w:r>
      <w:r w:rsidR="009010AE" w:rsidRPr="005B1BCD">
        <w:rPr>
          <w:rFonts w:ascii="Verdana" w:hAnsi="Verdana"/>
          <w:sz w:val="24"/>
          <w:szCs w:val="24"/>
        </w:rPr>
        <w:t xml:space="preserve"> </w:t>
      </w:r>
      <w:r w:rsidR="009010AE" w:rsidRPr="005B1BCD">
        <w:rPr>
          <w:rFonts w:ascii="Verdana" w:hAnsi="Verdana"/>
          <w:b/>
          <w:sz w:val="24"/>
          <w:szCs w:val="24"/>
        </w:rPr>
        <w:t>Πειραιά</w:t>
      </w:r>
      <w:r w:rsidR="004D5AF6" w:rsidRPr="005B1BCD">
        <w:rPr>
          <w:rFonts w:ascii="Verdana" w:hAnsi="Verdana"/>
          <w:sz w:val="24"/>
          <w:szCs w:val="24"/>
        </w:rPr>
        <w:t xml:space="preserve"> - για να υπερασπιστούμε και να διευρύνουμε τις κατακτήσεις μας - όσο και του </w:t>
      </w:r>
      <w:r w:rsidR="004D5AF6" w:rsidRPr="005B1BCD">
        <w:rPr>
          <w:rFonts w:ascii="Verdana" w:hAnsi="Verdana"/>
          <w:b/>
          <w:sz w:val="24"/>
          <w:szCs w:val="24"/>
        </w:rPr>
        <w:t>ΚΥΣΠΕ</w:t>
      </w:r>
      <w:r w:rsidR="004D5AF6" w:rsidRPr="005B1BCD">
        <w:rPr>
          <w:rFonts w:ascii="Verdana" w:hAnsi="Verdana"/>
          <w:sz w:val="24"/>
          <w:szCs w:val="24"/>
        </w:rPr>
        <w:t xml:space="preserve"> με σκοπό την </w:t>
      </w:r>
      <w:r w:rsidR="004D5AF6" w:rsidRPr="005B1BCD">
        <w:rPr>
          <w:rFonts w:ascii="Verdana" w:hAnsi="Verdana"/>
          <w:b/>
          <w:sz w:val="24"/>
          <w:szCs w:val="24"/>
        </w:rPr>
        <w:t>αλλαγή σελίδας</w:t>
      </w:r>
      <w:r w:rsidR="004D5AF6" w:rsidRPr="005B1BCD">
        <w:rPr>
          <w:rFonts w:ascii="Verdana" w:hAnsi="Verdana"/>
          <w:sz w:val="24"/>
          <w:szCs w:val="24"/>
        </w:rPr>
        <w:t xml:space="preserve"> στην εκπροσώπηση των εκπαιδευτικών στο Κεντρικό Υπηρεσιακό Συμβούλιο.</w:t>
      </w:r>
    </w:p>
    <w:p w:rsidR="00585044" w:rsidRPr="005B1BCD" w:rsidRDefault="00585044" w:rsidP="00BE293A">
      <w:pPr>
        <w:spacing w:after="0" w:line="240" w:lineRule="auto"/>
        <w:ind w:firstLine="720"/>
        <w:jc w:val="both"/>
        <w:rPr>
          <w:rFonts w:ascii="Verdana" w:hAnsi="Verdana"/>
          <w:sz w:val="24"/>
          <w:szCs w:val="24"/>
        </w:rPr>
      </w:pPr>
      <w:r w:rsidRPr="005B1BCD">
        <w:rPr>
          <w:rFonts w:ascii="Verdana" w:hAnsi="Verdana"/>
          <w:sz w:val="24"/>
          <w:szCs w:val="24"/>
        </w:rPr>
        <w:t xml:space="preserve">Πεποίθησή μου </w:t>
      </w:r>
      <w:r w:rsidR="009010AE" w:rsidRPr="005B1BCD">
        <w:rPr>
          <w:rFonts w:ascii="Verdana" w:hAnsi="Verdana"/>
          <w:sz w:val="24"/>
          <w:szCs w:val="24"/>
        </w:rPr>
        <w:t>αποτελεί το</w:t>
      </w:r>
      <w:r w:rsidR="00914255" w:rsidRPr="005B1BCD">
        <w:rPr>
          <w:rFonts w:ascii="Verdana" w:hAnsi="Verdana"/>
          <w:sz w:val="24"/>
          <w:szCs w:val="24"/>
        </w:rPr>
        <w:t xml:space="preserve"> γεγονός ότι ο </w:t>
      </w:r>
      <w:r w:rsidR="009010AE" w:rsidRPr="005B1BCD">
        <w:rPr>
          <w:rFonts w:ascii="Verdana" w:hAnsi="Verdana"/>
          <w:sz w:val="24"/>
          <w:szCs w:val="24"/>
        </w:rPr>
        <w:t xml:space="preserve">Αιρετός </w:t>
      </w:r>
      <w:r w:rsidR="009010AE" w:rsidRPr="005B1BCD">
        <w:rPr>
          <w:rFonts w:ascii="Verdana" w:hAnsi="Verdana"/>
          <w:b/>
          <w:sz w:val="24"/>
          <w:szCs w:val="24"/>
        </w:rPr>
        <w:t>δεν αρκεί</w:t>
      </w:r>
      <w:r w:rsidR="009010AE" w:rsidRPr="005B1BCD">
        <w:rPr>
          <w:rFonts w:ascii="Verdana" w:hAnsi="Verdana"/>
          <w:sz w:val="24"/>
          <w:szCs w:val="24"/>
        </w:rPr>
        <w:t xml:space="preserve"> να είναι το «μάτι» και το «αυτί» </w:t>
      </w:r>
      <w:r w:rsidR="009010AE" w:rsidRPr="005B1BCD">
        <w:rPr>
          <w:rFonts w:ascii="Verdana" w:hAnsi="Verdana"/>
          <w:b/>
          <w:sz w:val="24"/>
          <w:szCs w:val="24"/>
        </w:rPr>
        <w:t>αλλά, κυρίως, η «φωνή» του Κλάδου στα Υπηρεσιακά Συμβούλια</w:t>
      </w:r>
      <w:r w:rsidR="009010AE" w:rsidRPr="005B1BCD">
        <w:rPr>
          <w:rFonts w:ascii="Verdana" w:hAnsi="Verdana"/>
          <w:sz w:val="24"/>
          <w:szCs w:val="24"/>
        </w:rPr>
        <w:t xml:space="preserve">, αυτός που με το κύρος του, τη γνώση, την επιχειρηματολογία και την προσωπικότητά του στέκεται - όταν χρειαστεί - «απέναντι» στη Διοίκηση, διασφαλίζοντας τις αρχές της </w:t>
      </w:r>
      <w:r w:rsidR="009010AE" w:rsidRPr="0020061D">
        <w:rPr>
          <w:rFonts w:ascii="Verdana" w:hAnsi="Verdana"/>
          <w:b/>
          <w:sz w:val="24"/>
          <w:szCs w:val="24"/>
        </w:rPr>
        <w:t>αξιοκρατίας</w:t>
      </w:r>
      <w:r w:rsidR="009010AE" w:rsidRPr="005B1BCD">
        <w:rPr>
          <w:rFonts w:ascii="Verdana" w:hAnsi="Verdana"/>
          <w:sz w:val="24"/>
          <w:szCs w:val="24"/>
        </w:rPr>
        <w:t xml:space="preserve">, της </w:t>
      </w:r>
      <w:r w:rsidR="009010AE" w:rsidRPr="0020061D">
        <w:rPr>
          <w:rFonts w:ascii="Verdana" w:hAnsi="Verdana"/>
          <w:b/>
          <w:sz w:val="24"/>
          <w:szCs w:val="24"/>
        </w:rPr>
        <w:t>ισονομίας</w:t>
      </w:r>
      <w:r w:rsidR="009010AE" w:rsidRPr="005B1BCD">
        <w:rPr>
          <w:rFonts w:ascii="Verdana" w:hAnsi="Verdana"/>
          <w:sz w:val="24"/>
          <w:szCs w:val="24"/>
        </w:rPr>
        <w:t xml:space="preserve">, της </w:t>
      </w:r>
      <w:r w:rsidR="009010AE" w:rsidRPr="0020061D">
        <w:rPr>
          <w:rFonts w:ascii="Verdana" w:hAnsi="Verdana"/>
          <w:b/>
          <w:sz w:val="24"/>
          <w:szCs w:val="24"/>
        </w:rPr>
        <w:t>δικαιοσύνης</w:t>
      </w:r>
      <w:r w:rsidR="009010AE" w:rsidRPr="005B1BCD">
        <w:rPr>
          <w:rFonts w:ascii="Verdana" w:hAnsi="Verdana"/>
          <w:sz w:val="24"/>
          <w:szCs w:val="24"/>
        </w:rPr>
        <w:t xml:space="preserve"> και της </w:t>
      </w:r>
      <w:r w:rsidR="009010AE" w:rsidRPr="0020061D">
        <w:rPr>
          <w:rFonts w:ascii="Verdana" w:hAnsi="Verdana"/>
          <w:b/>
          <w:sz w:val="24"/>
          <w:szCs w:val="24"/>
        </w:rPr>
        <w:t>διαφάνειας</w:t>
      </w:r>
      <w:r w:rsidR="009010AE" w:rsidRPr="005B1BCD">
        <w:rPr>
          <w:rFonts w:ascii="Verdana" w:hAnsi="Verdana"/>
          <w:sz w:val="24"/>
          <w:szCs w:val="24"/>
        </w:rPr>
        <w:t>.</w:t>
      </w:r>
    </w:p>
    <w:p w:rsidR="001F402B" w:rsidRPr="005B1BCD" w:rsidRDefault="001F402B" w:rsidP="00C8294B">
      <w:pPr>
        <w:jc w:val="both"/>
        <w:rPr>
          <w:rFonts w:ascii="Verdana" w:hAnsi="Verdana"/>
          <w:sz w:val="8"/>
          <w:szCs w:val="8"/>
        </w:rPr>
      </w:pPr>
    </w:p>
    <w:p w:rsidR="00401BA2" w:rsidRPr="005B1BCD" w:rsidRDefault="00401BA2" w:rsidP="005B1BCD">
      <w:pPr>
        <w:spacing w:after="0" w:line="240" w:lineRule="auto"/>
        <w:ind w:firstLine="720"/>
        <w:jc w:val="both"/>
        <w:rPr>
          <w:rFonts w:ascii="Verdana" w:hAnsi="Verdana"/>
          <w:sz w:val="24"/>
          <w:szCs w:val="24"/>
        </w:rPr>
      </w:pPr>
      <w:r w:rsidRPr="005B1BCD">
        <w:rPr>
          <w:rFonts w:ascii="Verdana" w:hAnsi="Verdana"/>
          <w:sz w:val="24"/>
          <w:szCs w:val="24"/>
        </w:rPr>
        <w:t>Συνάδελφοι,</w:t>
      </w:r>
    </w:p>
    <w:p w:rsidR="00914255" w:rsidRPr="005B1BCD" w:rsidRDefault="00914255" w:rsidP="00914255">
      <w:pPr>
        <w:spacing w:after="0" w:line="240" w:lineRule="auto"/>
        <w:jc w:val="both"/>
        <w:rPr>
          <w:rFonts w:ascii="Verdana" w:hAnsi="Verdana"/>
          <w:sz w:val="8"/>
          <w:szCs w:val="8"/>
        </w:rPr>
      </w:pPr>
    </w:p>
    <w:p w:rsidR="00401BA2" w:rsidRPr="00920E0F" w:rsidRDefault="00401BA2" w:rsidP="005B1BCD">
      <w:pPr>
        <w:spacing w:after="0" w:line="240" w:lineRule="auto"/>
        <w:ind w:firstLine="720"/>
        <w:jc w:val="both"/>
        <w:rPr>
          <w:rFonts w:ascii="Verdana" w:hAnsi="Verdana"/>
          <w:sz w:val="24"/>
          <w:szCs w:val="24"/>
        </w:rPr>
      </w:pPr>
      <w:r w:rsidRPr="005B1BCD">
        <w:rPr>
          <w:rFonts w:ascii="Verdana" w:hAnsi="Verdana"/>
          <w:sz w:val="24"/>
          <w:szCs w:val="24"/>
        </w:rPr>
        <w:t xml:space="preserve">Με αυτές τις </w:t>
      </w:r>
      <w:r w:rsidRPr="009A1619">
        <w:rPr>
          <w:rFonts w:ascii="Verdana" w:hAnsi="Verdana"/>
          <w:b/>
          <w:sz w:val="24"/>
          <w:szCs w:val="24"/>
        </w:rPr>
        <w:t>αρχές</w:t>
      </w:r>
      <w:r w:rsidRPr="005B1BCD">
        <w:rPr>
          <w:rFonts w:ascii="Verdana" w:hAnsi="Verdana"/>
          <w:sz w:val="24"/>
          <w:szCs w:val="24"/>
        </w:rPr>
        <w:t xml:space="preserve"> </w:t>
      </w:r>
      <w:r w:rsidR="00920E0F">
        <w:rPr>
          <w:rFonts w:ascii="Verdana" w:hAnsi="Verdana"/>
          <w:sz w:val="24"/>
          <w:szCs w:val="24"/>
        </w:rPr>
        <w:t xml:space="preserve">- και </w:t>
      </w:r>
      <w:r w:rsidR="00D914C3">
        <w:rPr>
          <w:rFonts w:ascii="Verdana" w:hAnsi="Verdana"/>
          <w:sz w:val="24"/>
          <w:szCs w:val="24"/>
        </w:rPr>
        <w:t xml:space="preserve">με κριτήριο τον </w:t>
      </w:r>
      <w:r w:rsidR="00D914C3" w:rsidRPr="00582D91">
        <w:rPr>
          <w:rFonts w:ascii="Verdana" w:hAnsi="Verdana"/>
          <w:b/>
          <w:sz w:val="24"/>
          <w:szCs w:val="24"/>
        </w:rPr>
        <w:t>παράγοντα «άνθρωπο»</w:t>
      </w:r>
      <w:r w:rsidR="00D914C3">
        <w:rPr>
          <w:rFonts w:ascii="Verdana" w:hAnsi="Verdana"/>
          <w:sz w:val="24"/>
          <w:szCs w:val="24"/>
        </w:rPr>
        <w:t xml:space="preserve"> στις περιπτώσεις που ο νόμος </w:t>
      </w:r>
      <w:r w:rsidR="009A1619">
        <w:rPr>
          <w:rFonts w:ascii="Verdana" w:hAnsi="Verdana"/>
          <w:sz w:val="24"/>
          <w:szCs w:val="24"/>
        </w:rPr>
        <w:t>«</w:t>
      </w:r>
      <w:r w:rsidR="00D914C3">
        <w:rPr>
          <w:rFonts w:ascii="Verdana" w:hAnsi="Verdana"/>
          <w:sz w:val="24"/>
          <w:szCs w:val="24"/>
        </w:rPr>
        <w:t>κωφεύει</w:t>
      </w:r>
      <w:r w:rsidR="009A1619">
        <w:rPr>
          <w:rFonts w:ascii="Verdana" w:hAnsi="Verdana"/>
          <w:sz w:val="24"/>
          <w:szCs w:val="24"/>
        </w:rPr>
        <w:t>»</w:t>
      </w:r>
      <w:r w:rsidR="00D914C3">
        <w:rPr>
          <w:rFonts w:ascii="Verdana" w:hAnsi="Verdana"/>
          <w:sz w:val="24"/>
          <w:szCs w:val="24"/>
        </w:rPr>
        <w:t xml:space="preserve"> - </w:t>
      </w:r>
      <w:r w:rsidRPr="005B1BCD">
        <w:rPr>
          <w:rFonts w:ascii="Verdana" w:hAnsi="Verdana"/>
          <w:sz w:val="24"/>
          <w:szCs w:val="24"/>
        </w:rPr>
        <w:t xml:space="preserve">πορεύτηκα όλα αυτά τα χρόνια στις </w:t>
      </w:r>
      <w:r w:rsidRPr="008E647A">
        <w:rPr>
          <w:rFonts w:ascii="Verdana" w:hAnsi="Verdana"/>
          <w:b/>
          <w:sz w:val="24"/>
          <w:szCs w:val="24"/>
        </w:rPr>
        <w:t xml:space="preserve">θέσεις </w:t>
      </w:r>
      <w:r w:rsidR="008E647A" w:rsidRPr="008E647A">
        <w:rPr>
          <w:rFonts w:ascii="Verdana" w:hAnsi="Verdana"/>
          <w:b/>
          <w:sz w:val="24"/>
          <w:szCs w:val="24"/>
        </w:rPr>
        <w:t>ευθύνης</w:t>
      </w:r>
      <w:r w:rsidR="008E647A">
        <w:rPr>
          <w:rFonts w:ascii="Verdana" w:hAnsi="Verdana"/>
          <w:sz w:val="24"/>
          <w:szCs w:val="24"/>
        </w:rPr>
        <w:t xml:space="preserve"> </w:t>
      </w:r>
      <w:r w:rsidRPr="005B1BCD">
        <w:rPr>
          <w:rFonts w:ascii="Verdana" w:hAnsi="Verdana"/>
          <w:sz w:val="24"/>
          <w:szCs w:val="24"/>
        </w:rPr>
        <w:t>που μου εμπιστευτήκατε με</w:t>
      </w:r>
      <w:r w:rsidR="00914255" w:rsidRPr="005B1BCD">
        <w:rPr>
          <w:rFonts w:ascii="Verdana" w:hAnsi="Verdana"/>
          <w:sz w:val="24"/>
          <w:szCs w:val="24"/>
        </w:rPr>
        <w:t xml:space="preserve"> </w:t>
      </w:r>
      <w:r w:rsidRPr="005B1BCD">
        <w:rPr>
          <w:rFonts w:ascii="Verdana" w:hAnsi="Verdana"/>
          <w:sz w:val="24"/>
          <w:szCs w:val="24"/>
        </w:rPr>
        <w:t>την ψήφο σας (Αιρετό Μέλος στο ΠΥΣΠΕ</w:t>
      </w:r>
      <w:r w:rsidR="00914255" w:rsidRPr="005B1BCD">
        <w:rPr>
          <w:rFonts w:ascii="Verdana" w:hAnsi="Verdana"/>
          <w:sz w:val="24"/>
          <w:szCs w:val="24"/>
        </w:rPr>
        <w:t xml:space="preserve"> </w:t>
      </w:r>
      <w:r w:rsidRPr="005B1BCD">
        <w:rPr>
          <w:rFonts w:ascii="Verdana" w:hAnsi="Verdana"/>
          <w:sz w:val="24"/>
          <w:szCs w:val="24"/>
        </w:rPr>
        <w:t>Πειραιά, Αναπληρωματικό Αιρετό Μέλος στο ΚΥΣΠΕ</w:t>
      </w:r>
      <w:r w:rsidR="00BB4E15">
        <w:rPr>
          <w:rFonts w:ascii="Verdana" w:hAnsi="Verdana"/>
          <w:sz w:val="24"/>
          <w:szCs w:val="24"/>
        </w:rPr>
        <w:t xml:space="preserve">, </w:t>
      </w:r>
      <w:r w:rsidR="00BB4E15" w:rsidRPr="005B1BCD">
        <w:rPr>
          <w:rFonts w:ascii="Verdana" w:hAnsi="Verdana"/>
          <w:sz w:val="24"/>
          <w:szCs w:val="24"/>
        </w:rPr>
        <w:t>Πρόεδρος του Συλλόγου της Νίκαιας</w:t>
      </w:r>
      <w:r w:rsidRPr="005B1BCD">
        <w:rPr>
          <w:rFonts w:ascii="Verdana" w:hAnsi="Verdana"/>
          <w:sz w:val="24"/>
          <w:szCs w:val="24"/>
        </w:rPr>
        <w:t xml:space="preserve">) και με αυτές (τις αρχές) </w:t>
      </w:r>
      <w:r w:rsidRPr="0020061D">
        <w:rPr>
          <w:rFonts w:ascii="Verdana" w:hAnsi="Verdana"/>
          <w:sz w:val="24"/>
          <w:szCs w:val="24"/>
          <w:u w:val="single"/>
        </w:rPr>
        <w:t>θα συνεχίσω να</w:t>
      </w:r>
      <w:r w:rsidR="00914255" w:rsidRPr="0020061D">
        <w:rPr>
          <w:rFonts w:ascii="Verdana" w:hAnsi="Verdana"/>
          <w:sz w:val="24"/>
          <w:szCs w:val="24"/>
          <w:u w:val="single"/>
        </w:rPr>
        <w:t xml:space="preserve"> </w:t>
      </w:r>
      <w:r w:rsidRPr="0020061D">
        <w:rPr>
          <w:rFonts w:ascii="Verdana" w:hAnsi="Verdana"/>
          <w:sz w:val="24"/>
          <w:szCs w:val="24"/>
          <w:u w:val="single"/>
        </w:rPr>
        <w:t>πορεύομαι</w:t>
      </w:r>
      <w:r w:rsidR="00A13B4C">
        <w:rPr>
          <w:rFonts w:ascii="Verdana" w:hAnsi="Verdana"/>
          <w:sz w:val="24"/>
          <w:szCs w:val="24"/>
        </w:rPr>
        <w:t xml:space="preserve"> </w:t>
      </w:r>
      <w:r w:rsidRPr="005B1BCD">
        <w:rPr>
          <w:rFonts w:ascii="Verdana" w:hAnsi="Verdana"/>
          <w:sz w:val="24"/>
          <w:szCs w:val="24"/>
        </w:rPr>
        <w:t>τα επόμενα χρόνια στο συνδικαλιστικό κίνημα.</w:t>
      </w:r>
      <w:r w:rsidR="00914255" w:rsidRPr="005B1BCD">
        <w:rPr>
          <w:rFonts w:ascii="Verdana" w:hAnsi="Verdana"/>
          <w:sz w:val="24"/>
          <w:szCs w:val="24"/>
        </w:rPr>
        <w:t xml:space="preserve"> </w:t>
      </w:r>
      <w:r w:rsidRPr="005B1BCD">
        <w:rPr>
          <w:rFonts w:ascii="Verdana" w:hAnsi="Verdana"/>
          <w:sz w:val="24"/>
          <w:szCs w:val="24"/>
        </w:rPr>
        <w:t>Σας καλώ, λοιπόν</w:t>
      </w:r>
      <w:r w:rsidR="0089568A">
        <w:rPr>
          <w:rFonts w:ascii="Verdana" w:hAnsi="Verdana"/>
          <w:sz w:val="24"/>
          <w:szCs w:val="24"/>
        </w:rPr>
        <w:t>,</w:t>
      </w:r>
      <w:r w:rsidRPr="005B1BCD">
        <w:rPr>
          <w:rFonts w:ascii="Verdana" w:hAnsi="Verdana"/>
          <w:sz w:val="24"/>
          <w:szCs w:val="24"/>
        </w:rPr>
        <w:t xml:space="preserve"> όλους να στρατευτείτε στην προσπάθεια αυτή για να </w:t>
      </w:r>
      <w:r w:rsidRPr="005B1BCD">
        <w:rPr>
          <w:rFonts w:ascii="Verdana" w:hAnsi="Verdana"/>
          <w:b/>
          <w:bCs/>
          <w:sz w:val="24"/>
          <w:szCs w:val="24"/>
        </w:rPr>
        <w:t>εμπλουτίσουμε</w:t>
      </w:r>
      <w:r w:rsidRPr="005B1BCD">
        <w:rPr>
          <w:rFonts w:ascii="Verdana" w:hAnsi="Verdana"/>
          <w:sz w:val="24"/>
          <w:szCs w:val="24"/>
        </w:rPr>
        <w:t>,</w:t>
      </w:r>
      <w:r w:rsidR="00914255" w:rsidRPr="005B1BCD">
        <w:rPr>
          <w:rFonts w:ascii="Verdana" w:hAnsi="Verdana"/>
          <w:sz w:val="24"/>
          <w:szCs w:val="24"/>
        </w:rPr>
        <w:t xml:space="preserve"> </w:t>
      </w:r>
      <w:r w:rsidRPr="005B1BCD">
        <w:rPr>
          <w:rFonts w:ascii="Verdana" w:hAnsi="Verdana"/>
          <w:sz w:val="24"/>
          <w:szCs w:val="24"/>
        </w:rPr>
        <w:t xml:space="preserve">να </w:t>
      </w:r>
      <w:r w:rsidRPr="00920E0F">
        <w:rPr>
          <w:rFonts w:ascii="Verdana" w:hAnsi="Verdana"/>
          <w:b/>
          <w:bCs/>
          <w:sz w:val="24"/>
          <w:szCs w:val="24"/>
        </w:rPr>
        <w:t xml:space="preserve">ανανεώσουμε, </w:t>
      </w:r>
      <w:r w:rsidR="00914255" w:rsidRPr="00920E0F">
        <w:rPr>
          <w:rFonts w:ascii="Verdana" w:hAnsi="Verdana"/>
          <w:bCs/>
          <w:sz w:val="24"/>
          <w:szCs w:val="24"/>
        </w:rPr>
        <w:t>α</w:t>
      </w:r>
      <w:r w:rsidRPr="00920E0F">
        <w:rPr>
          <w:rFonts w:ascii="Verdana" w:hAnsi="Verdana"/>
          <w:sz w:val="24"/>
          <w:szCs w:val="24"/>
        </w:rPr>
        <w:t xml:space="preserve">λλά και να </w:t>
      </w:r>
      <w:r w:rsidRPr="00920E0F">
        <w:rPr>
          <w:rFonts w:ascii="Verdana" w:hAnsi="Verdana"/>
          <w:b/>
          <w:bCs/>
          <w:sz w:val="24"/>
          <w:szCs w:val="24"/>
        </w:rPr>
        <w:t xml:space="preserve">δυναμώσουμε </w:t>
      </w:r>
      <w:r w:rsidRPr="00920E0F">
        <w:rPr>
          <w:rFonts w:ascii="Verdana" w:hAnsi="Verdana"/>
          <w:sz w:val="24"/>
          <w:szCs w:val="24"/>
        </w:rPr>
        <w:t xml:space="preserve">το ίδιο </w:t>
      </w:r>
      <w:r w:rsidR="00914255" w:rsidRPr="00920E0F">
        <w:rPr>
          <w:rFonts w:ascii="Verdana" w:hAnsi="Verdana"/>
          <w:sz w:val="24"/>
          <w:szCs w:val="24"/>
        </w:rPr>
        <w:t xml:space="preserve">το συνδικαλιστικό κίνημα. Στις </w:t>
      </w:r>
      <w:r w:rsidR="00914255" w:rsidRPr="00920E0F">
        <w:rPr>
          <w:rFonts w:ascii="Verdana" w:hAnsi="Verdana"/>
          <w:b/>
          <w:sz w:val="24"/>
          <w:szCs w:val="24"/>
        </w:rPr>
        <w:t>2</w:t>
      </w:r>
      <w:r w:rsidRPr="00920E0F">
        <w:rPr>
          <w:rFonts w:ascii="Verdana" w:hAnsi="Verdana"/>
          <w:b/>
          <w:sz w:val="24"/>
          <w:szCs w:val="24"/>
        </w:rPr>
        <w:t xml:space="preserve"> του</w:t>
      </w:r>
      <w:r w:rsidR="00914255" w:rsidRPr="00920E0F">
        <w:rPr>
          <w:rFonts w:ascii="Verdana" w:hAnsi="Verdana"/>
          <w:b/>
          <w:sz w:val="24"/>
          <w:szCs w:val="24"/>
        </w:rPr>
        <w:t xml:space="preserve"> </w:t>
      </w:r>
      <w:r w:rsidRPr="00920E0F">
        <w:rPr>
          <w:rFonts w:ascii="Verdana" w:hAnsi="Verdana"/>
          <w:b/>
          <w:sz w:val="24"/>
          <w:szCs w:val="24"/>
        </w:rPr>
        <w:t>Νοέμβρη</w:t>
      </w:r>
      <w:r w:rsidRPr="00920E0F">
        <w:rPr>
          <w:rFonts w:ascii="Verdana" w:hAnsi="Verdana"/>
          <w:sz w:val="24"/>
          <w:szCs w:val="24"/>
        </w:rPr>
        <w:t xml:space="preserve"> </w:t>
      </w:r>
      <w:r w:rsidR="0020061D" w:rsidRPr="00920E0F">
        <w:rPr>
          <w:rFonts w:ascii="Verdana" w:hAnsi="Verdana"/>
          <w:sz w:val="24"/>
          <w:szCs w:val="24"/>
          <w:u w:val="single"/>
        </w:rPr>
        <w:t>επιλέγουμε</w:t>
      </w:r>
      <w:r w:rsidRPr="00920E0F">
        <w:rPr>
          <w:rFonts w:ascii="Verdana" w:hAnsi="Verdana"/>
          <w:sz w:val="24"/>
          <w:szCs w:val="24"/>
        </w:rPr>
        <w:t>:</w:t>
      </w:r>
    </w:p>
    <w:p w:rsidR="00914255" w:rsidRPr="005B1BCD" w:rsidRDefault="00914255" w:rsidP="00914255">
      <w:pPr>
        <w:spacing w:after="0" w:line="240" w:lineRule="auto"/>
        <w:jc w:val="both"/>
        <w:rPr>
          <w:rFonts w:ascii="Verdana" w:hAnsi="Verdana"/>
        </w:rPr>
      </w:pPr>
    </w:p>
    <w:p w:rsidR="00E43C5F" w:rsidRPr="00DC5365" w:rsidRDefault="00914255" w:rsidP="005B1BCD">
      <w:pPr>
        <w:pStyle w:val="a3"/>
        <w:numPr>
          <w:ilvl w:val="0"/>
          <w:numId w:val="2"/>
        </w:numPr>
        <w:jc w:val="both"/>
        <w:rPr>
          <w:rFonts w:ascii="Verdana" w:hAnsi="Verdana"/>
          <w:color w:val="C00000"/>
          <w:sz w:val="28"/>
          <w:szCs w:val="28"/>
        </w:rPr>
      </w:pPr>
      <w:r w:rsidRPr="00DC5365">
        <w:rPr>
          <w:rFonts w:ascii="Verdana" w:hAnsi="Verdana"/>
          <w:b/>
          <w:bCs/>
          <w:i/>
          <w:color w:val="C00000"/>
          <w:sz w:val="28"/>
          <w:szCs w:val="28"/>
        </w:rPr>
        <w:t>«</w:t>
      </w:r>
      <w:r w:rsidR="00B83051" w:rsidRPr="00DC5365">
        <w:rPr>
          <w:rFonts w:ascii="Verdana" w:hAnsi="Verdana"/>
          <w:b/>
          <w:bCs/>
          <w:i/>
          <w:color w:val="C00000"/>
          <w:sz w:val="28"/>
          <w:szCs w:val="28"/>
        </w:rPr>
        <w:t>Ενωτική Ριζοσπαστική Κίνηση»</w:t>
      </w:r>
      <w:r w:rsidR="00401BA2" w:rsidRPr="00DC5365">
        <w:rPr>
          <w:rFonts w:ascii="Verdana" w:hAnsi="Verdana"/>
          <w:b/>
          <w:bCs/>
          <w:color w:val="C00000"/>
          <w:sz w:val="28"/>
          <w:szCs w:val="28"/>
        </w:rPr>
        <w:t xml:space="preserve"> </w:t>
      </w:r>
      <w:r w:rsidR="00401BA2" w:rsidRPr="00833A3F">
        <w:rPr>
          <w:rFonts w:ascii="Verdana" w:hAnsi="Verdana"/>
          <w:sz w:val="28"/>
          <w:szCs w:val="28"/>
        </w:rPr>
        <w:t xml:space="preserve">για το </w:t>
      </w:r>
      <w:r w:rsidR="00401BA2" w:rsidRPr="00833A3F">
        <w:rPr>
          <w:rFonts w:ascii="Verdana" w:hAnsi="Verdana"/>
          <w:b/>
          <w:sz w:val="28"/>
          <w:szCs w:val="28"/>
        </w:rPr>
        <w:t>ΠΥΣΠΕ</w:t>
      </w:r>
      <w:r w:rsidR="00401BA2" w:rsidRPr="00833A3F">
        <w:rPr>
          <w:rFonts w:ascii="Verdana" w:hAnsi="Verdana"/>
          <w:sz w:val="28"/>
          <w:szCs w:val="28"/>
        </w:rPr>
        <w:t xml:space="preserve"> Πειραιά</w:t>
      </w:r>
    </w:p>
    <w:p w:rsidR="00BE293A" w:rsidRPr="00920E0F" w:rsidRDefault="00BE293A" w:rsidP="00BE293A">
      <w:pPr>
        <w:pStyle w:val="a3"/>
        <w:jc w:val="both"/>
        <w:rPr>
          <w:rFonts w:ascii="Verdana" w:hAnsi="Verdana"/>
          <w:sz w:val="8"/>
          <w:szCs w:val="8"/>
        </w:rPr>
      </w:pPr>
    </w:p>
    <w:p w:rsidR="0094645A" w:rsidRPr="00AC78AE" w:rsidRDefault="00914255" w:rsidP="005B1BCD">
      <w:pPr>
        <w:pStyle w:val="a3"/>
        <w:numPr>
          <w:ilvl w:val="0"/>
          <w:numId w:val="2"/>
        </w:numPr>
        <w:jc w:val="both"/>
        <w:rPr>
          <w:rFonts w:ascii="Verdana" w:hAnsi="Verdana"/>
          <w:color w:val="C45911" w:themeColor="accent2" w:themeShade="BF"/>
          <w:sz w:val="28"/>
          <w:szCs w:val="28"/>
        </w:rPr>
      </w:pPr>
      <w:r w:rsidRPr="00AC78AE">
        <w:rPr>
          <w:rFonts w:ascii="Verdana" w:hAnsi="Verdana" w:cs="Wingdings"/>
          <w:i/>
          <w:color w:val="C45911" w:themeColor="accent2" w:themeShade="BF"/>
          <w:sz w:val="28"/>
          <w:szCs w:val="28"/>
        </w:rPr>
        <w:t>«</w:t>
      </w:r>
      <w:r w:rsidR="0094645A" w:rsidRPr="00AC78AE">
        <w:rPr>
          <w:rFonts w:ascii="Verdana" w:hAnsi="Verdana" w:cs="Tahoma,Bold"/>
          <w:b/>
          <w:bCs/>
          <w:i/>
          <w:color w:val="C45911" w:themeColor="accent2" w:themeShade="BF"/>
          <w:sz w:val="28"/>
          <w:szCs w:val="28"/>
        </w:rPr>
        <w:t>Ανεξάρτητη Ενωτική Εκ-κίνηση</w:t>
      </w:r>
      <w:r w:rsidRPr="00AC78AE">
        <w:rPr>
          <w:rFonts w:ascii="Verdana" w:hAnsi="Verdana" w:cs="Tahoma,Bold"/>
          <w:b/>
          <w:bCs/>
          <w:i/>
          <w:color w:val="C45911" w:themeColor="accent2" w:themeShade="BF"/>
          <w:sz w:val="28"/>
          <w:szCs w:val="28"/>
        </w:rPr>
        <w:t>»</w:t>
      </w:r>
      <w:r w:rsidR="0094645A" w:rsidRPr="00AC78AE">
        <w:rPr>
          <w:rFonts w:ascii="Verdana" w:hAnsi="Verdana" w:cs="Tahoma,Bold"/>
          <w:b/>
          <w:bCs/>
          <w:color w:val="C45911" w:themeColor="accent2" w:themeShade="BF"/>
          <w:sz w:val="28"/>
          <w:szCs w:val="28"/>
        </w:rPr>
        <w:t xml:space="preserve"> </w:t>
      </w:r>
      <w:r w:rsidR="0094645A" w:rsidRPr="00833A3F">
        <w:rPr>
          <w:rFonts w:ascii="Verdana" w:hAnsi="Verdana" w:cs="Tahoma"/>
          <w:sz w:val="28"/>
          <w:szCs w:val="28"/>
        </w:rPr>
        <w:t xml:space="preserve">για το </w:t>
      </w:r>
      <w:r w:rsidR="0094645A" w:rsidRPr="00833A3F">
        <w:rPr>
          <w:rFonts w:ascii="Verdana" w:hAnsi="Verdana" w:cs="Tahoma"/>
          <w:b/>
          <w:sz w:val="28"/>
          <w:szCs w:val="28"/>
        </w:rPr>
        <w:t>ΚΥΣΠΕ</w:t>
      </w:r>
    </w:p>
    <w:p w:rsidR="005B1BCD" w:rsidRPr="00920E0F" w:rsidRDefault="005B1BCD" w:rsidP="005B1BCD">
      <w:pPr>
        <w:pStyle w:val="a3"/>
        <w:jc w:val="both"/>
        <w:rPr>
          <w:rFonts w:ascii="Verdana" w:hAnsi="Verdana" w:cs="Tahoma"/>
          <w:sz w:val="16"/>
          <w:szCs w:val="16"/>
        </w:rPr>
      </w:pPr>
    </w:p>
    <w:p w:rsidR="00B9444F" w:rsidRPr="00546E85" w:rsidRDefault="00546E85" w:rsidP="00546E8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 w:cs="Tahoma"/>
          <w:b/>
          <w:sz w:val="28"/>
          <w:szCs w:val="28"/>
        </w:rPr>
        <w:t xml:space="preserve">ΔΕΝ ΞΕΧΝΩ: </w:t>
      </w:r>
      <w:r w:rsidR="00B9444F" w:rsidRPr="00546E85">
        <w:rPr>
          <w:rFonts w:ascii="Verdana" w:hAnsi="Verdana" w:cs="Tahoma"/>
          <w:b/>
          <w:sz w:val="24"/>
          <w:szCs w:val="24"/>
        </w:rPr>
        <w:t>Συνδικαλιστής σημαίνει προσφορά και ΟΧΙ επάγγελμα!</w:t>
      </w:r>
    </w:p>
    <w:p w:rsidR="00B9444F" w:rsidRPr="003D7F0C" w:rsidRDefault="00B9444F" w:rsidP="003D7F0C">
      <w:pPr>
        <w:pStyle w:val="a3"/>
        <w:numPr>
          <w:ilvl w:val="0"/>
          <w:numId w:val="6"/>
        </w:numPr>
        <w:jc w:val="center"/>
        <w:rPr>
          <w:rFonts w:ascii="Verdana" w:hAnsi="Verdana" w:cs="Tahoma"/>
          <w:sz w:val="56"/>
          <w:szCs w:val="56"/>
        </w:rPr>
      </w:pPr>
    </w:p>
    <w:p w:rsidR="003D7F0C" w:rsidRPr="005D5EB6" w:rsidRDefault="003D7F0C" w:rsidP="003D7F0C">
      <w:pPr>
        <w:jc w:val="center"/>
        <w:rPr>
          <w:rFonts w:ascii="Comic Sans MS" w:hAnsi="Comic Sans MS" w:cs="Tahoma"/>
          <w:b/>
          <w:bCs/>
          <w:sz w:val="32"/>
          <w:szCs w:val="32"/>
        </w:rPr>
      </w:pPr>
      <w:r w:rsidRPr="005D5EB6">
        <w:rPr>
          <w:rFonts w:ascii="Comic Sans MS" w:hAnsi="Comic Sans MS" w:cs="Tahoma"/>
          <w:b/>
          <w:bCs/>
          <w:sz w:val="32"/>
          <w:szCs w:val="32"/>
        </w:rPr>
        <w:lastRenderedPageBreak/>
        <w:t>ΣΥΝΤΟΜΟ ΒΙΟΓΡΑΦΙΚΟ ΣΗΜΕΙΩΜΑ</w:t>
      </w:r>
    </w:p>
    <w:p w:rsidR="003D7F0C" w:rsidRPr="005D5EB6" w:rsidRDefault="003D7F0C" w:rsidP="003D7F0C">
      <w:pPr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  <w:r w:rsidRPr="005D5EB6">
        <w:rPr>
          <w:rFonts w:ascii="Tahoma" w:hAnsi="Tahoma" w:cs="Tahoma"/>
          <w:b/>
          <w:bCs/>
          <w:sz w:val="24"/>
          <w:szCs w:val="24"/>
        </w:rPr>
        <w:t>ΕΠΩΝΥΜΟ:</w:t>
      </w:r>
      <w:r w:rsidRPr="005D5EB6">
        <w:rPr>
          <w:rFonts w:ascii="Tahoma" w:hAnsi="Tahoma" w:cs="Tahoma"/>
          <w:sz w:val="24"/>
          <w:szCs w:val="24"/>
        </w:rPr>
        <w:t xml:space="preserve"> Δημητρακόπουλος                                                           </w:t>
      </w:r>
    </w:p>
    <w:p w:rsidR="003D7F0C" w:rsidRPr="005D5EB6" w:rsidRDefault="003D7F0C" w:rsidP="003D7F0C">
      <w:pPr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  <w:r w:rsidRPr="005D5EB6">
        <w:rPr>
          <w:rFonts w:ascii="Tahoma" w:hAnsi="Tahoma" w:cs="Tahoma"/>
          <w:b/>
          <w:bCs/>
          <w:sz w:val="24"/>
          <w:szCs w:val="24"/>
        </w:rPr>
        <w:t>ΟΝΟΜΑ:</w:t>
      </w:r>
      <w:r w:rsidRPr="005D5EB6">
        <w:rPr>
          <w:rFonts w:ascii="Tahoma" w:hAnsi="Tahoma" w:cs="Tahoma"/>
          <w:sz w:val="24"/>
          <w:szCs w:val="24"/>
        </w:rPr>
        <w:t xml:space="preserve">     Γιώργος</w:t>
      </w:r>
    </w:p>
    <w:p w:rsidR="003D7F0C" w:rsidRPr="009C5B83" w:rsidRDefault="003D7F0C" w:rsidP="003D7F0C">
      <w:pPr>
        <w:ind w:firstLine="720"/>
        <w:rPr>
          <w:rFonts w:ascii="Tahoma" w:hAnsi="Tahoma" w:cs="Tahoma"/>
          <w:b/>
          <w:bCs/>
          <w:sz w:val="28"/>
          <w:szCs w:val="28"/>
        </w:rPr>
      </w:pPr>
      <w:r w:rsidRPr="009C5B83">
        <w:rPr>
          <w:rFonts w:ascii="Tahoma" w:hAnsi="Tahoma" w:cs="Tahoma"/>
          <w:b/>
          <w:bCs/>
          <w:sz w:val="28"/>
          <w:szCs w:val="28"/>
        </w:rPr>
        <w:t xml:space="preserve">                                        Οικογενειακή κατάσταση</w:t>
      </w:r>
    </w:p>
    <w:p w:rsidR="003D7F0C" w:rsidRPr="005D5EB6" w:rsidRDefault="003D7F0C" w:rsidP="003D7F0C">
      <w:pPr>
        <w:ind w:left="720"/>
        <w:jc w:val="both"/>
        <w:rPr>
          <w:rFonts w:ascii="Tahoma" w:hAnsi="Tahoma" w:cs="Tahoma"/>
          <w:sz w:val="24"/>
          <w:szCs w:val="24"/>
        </w:rPr>
      </w:pPr>
      <w:r w:rsidRPr="005D5EB6">
        <w:rPr>
          <w:rFonts w:ascii="Tahoma" w:hAnsi="Tahoma" w:cs="Tahoma"/>
          <w:sz w:val="24"/>
          <w:szCs w:val="24"/>
        </w:rPr>
        <w:t xml:space="preserve">Γεννήθηκα το </w:t>
      </w:r>
      <w:r w:rsidRPr="005D5EB6">
        <w:rPr>
          <w:rFonts w:ascii="Tahoma" w:hAnsi="Tahoma" w:cs="Tahoma"/>
          <w:b/>
          <w:bCs/>
          <w:sz w:val="24"/>
          <w:szCs w:val="24"/>
        </w:rPr>
        <w:t>1967</w:t>
      </w:r>
      <w:r w:rsidRPr="005D5EB6">
        <w:rPr>
          <w:rFonts w:ascii="Tahoma" w:hAnsi="Tahoma" w:cs="Tahoma"/>
          <w:sz w:val="24"/>
          <w:szCs w:val="24"/>
        </w:rPr>
        <w:t xml:space="preserve"> στο Πευκόφυτο Καρδίτσας, όπου και φοίτησα στο </w:t>
      </w:r>
      <w:r w:rsidRPr="005D5EB6">
        <w:rPr>
          <w:rFonts w:ascii="Tahoma" w:hAnsi="Tahoma" w:cs="Tahoma"/>
          <w:bCs/>
          <w:sz w:val="24"/>
          <w:szCs w:val="24"/>
        </w:rPr>
        <w:t>μονοθέσιο</w:t>
      </w:r>
      <w:r w:rsidRPr="005D5EB6">
        <w:rPr>
          <w:rFonts w:ascii="Tahoma" w:hAnsi="Tahoma" w:cs="Tahoma"/>
          <w:sz w:val="24"/>
          <w:szCs w:val="24"/>
        </w:rPr>
        <w:t xml:space="preserve"> Δημοτικό σχολείο (1972 - 1978). Πραγματοποίησα τις γυμνασιακές και λυκειακές μου σπουδές στο Μουζάκι Καρδίτσας (1978 - 1984).</w:t>
      </w:r>
      <w:r w:rsidRPr="005D5EB6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5D5EB6">
        <w:rPr>
          <w:rFonts w:ascii="Tahoma" w:hAnsi="Tahoma" w:cs="Tahoma"/>
          <w:sz w:val="24"/>
          <w:szCs w:val="24"/>
        </w:rPr>
        <w:t xml:space="preserve">Από το 1984 ζω στην Αθήνα, έγγαμος από το 1998 και έχω αποκτήσει </w:t>
      </w:r>
      <w:r w:rsidRPr="005D5EB6">
        <w:rPr>
          <w:rFonts w:ascii="Tahoma" w:hAnsi="Tahoma" w:cs="Tahoma"/>
          <w:bCs/>
          <w:sz w:val="24"/>
          <w:szCs w:val="24"/>
        </w:rPr>
        <w:t>τρία παιδιά.</w:t>
      </w:r>
    </w:p>
    <w:p w:rsidR="003D7F0C" w:rsidRPr="005D5EB6" w:rsidRDefault="003D7F0C" w:rsidP="003D7F0C">
      <w:pPr>
        <w:ind w:firstLine="720"/>
        <w:jc w:val="center"/>
        <w:rPr>
          <w:rFonts w:ascii="Tahoma" w:hAnsi="Tahoma" w:cs="Tahoma"/>
          <w:b/>
          <w:sz w:val="12"/>
          <w:szCs w:val="12"/>
        </w:rPr>
      </w:pPr>
    </w:p>
    <w:p w:rsidR="003D7F0C" w:rsidRPr="00DF0D9B" w:rsidRDefault="003D7F0C" w:rsidP="003D7F0C">
      <w:pPr>
        <w:ind w:firstLine="720"/>
        <w:jc w:val="center"/>
        <w:rPr>
          <w:rFonts w:ascii="Tahoma" w:hAnsi="Tahoma" w:cs="Tahoma"/>
          <w:b/>
          <w:sz w:val="28"/>
          <w:szCs w:val="28"/>
        </w:rPr>
      </w:pPr>
      <w:r w:rsidRPr="00DF0D9B">
        <w:rPr>
          <w:rFonts w:ascii="Tahoma" w:hAnsi="Tahoma" w:cs="Tahoma"/>
          <w:b/>
          <w:sz w:val="28"/>
          <w:szCs w:val="28"/>
        </w:rPr>
        <w:t>Πανεπιστημιακές Σπουδές</w:t>
      </w:r>
    </w:p>
    <w:p w:rsidR="003D7F0C" w:rsidRPr="005D5EB6" w:rsidRDefault="003D7F0C" w:rsidP="003D7F0C">
      <w:pPr>
        <w:ind w:firstLine="720"/>
        <w:jc w:val="right"/>
        <w:rPr>
          <w:rFonts w:ascii="Tahoma" w:hAnsi="Tahoma" w:cs="Tahoma"/>
          <w:sz w:val="12"/>
          <w:szCs w:val="12"/>
        </w:rPr>
      </w:pPr>
    </w:p>
    <w:p w:rsidR="003D7F0C" w:rsidRPr="005D5EB6" w:rsidRDefault="003D7F0C" w:rsidP="003D7F0C">
      <w:pPr>
        <w:spacing w:after="120"/>
        <w:ind w:firstLine="720"/>
        <w:jc w:val="both"/>
        <w:rPr>
          <w:rFonts w:ascii="Tahoma" w:hAnsi="Tahoma" w:cs="Tahoma"/>
          <w:sz w:val="24"/>
          <w:szCs w:val="24"/>
        </w:rPr>
      </w:pPr>
      <w:r w:rsidRPr="005D5EB6">
        <w:rPr>
          <w:rFonts w:ascii="Tahoma" w:hAnsi="Tahoma" w:cs="Tahoma"/>
          <w:sz w:val="24"/>
          <w:szCs w:val="24"/>
        </w:rPr>
        <w:t xml:space="preserve">1986:  </w:t>
      </w:r>
      <w:r w:rsidRPr="005D5EB6">
        <w:rPr>
          <w:rFonts w:ascii="Tahoma" w:hAnsi="Tahoma" w:cs="Tahoma"/>
          <w:b/>
          <w:sz w:val="24"/>
          <w:szCs w:val="24"/>
        </w:rPr>
        <w:t>Πτυχίο</w:t>
      </w:r>
      <w:r w:rsidRPr="005D5EB6">
        <w:rPr>
          <w:rFonts w:ascii="Tahoma" w:hAnsi="Tahoma" w:cs="Tahoma"/>
          <w:sz w:val="24"/>
          <w:szCs w:val="24"/>
        </w:rPr>
        <w:t xml:space="preserve"> της Αρσακείου Παιδαγωγικής Ακαδημίας Ψυχικού</w:t>
      </w:r>
    </w:p>
    <w:p w:rsidR="003D7F0C" w:rsidRPr="005D5EB6" w:rsidRDefault="003D7F0C" w:rsidP="003D7F0C">
      <w:pPr>
        <w:spacing w:after="120"/>
        <w:ind w:firstLine="720"/>
        <w:jc w:val="both"/>
        <w:rPr>
          <w:rFonts w:ascii="Tahoma" w:hAnsi="Tahoma" w:cs="Tahoma"/>
          <w:sz w:val="24"/>
          <w:szCs w:val="24"/>
        </w:rPr>
      </w:pPr>
      <w:r w:rsidRPr="005D5EB6">
        <w:rPr>
          <w:rFonts w:ascii="Tahoma" w:hAnsi="Tahoma" w:cs="Tahoma"/>
          <w:sz w:val="24"/>
          <w:szCs w:val="24"/>
        </w:rPr>
        <w:t xml:space="preserve">1999:  </w:t>
      </w:r>
      <w:r w:rsidRPr="005D5EB6">
        <w:rPr>
          <w:rFonts w:ascii="Tahoma" w:hAnsi="Tahoma" w:cs="Tahoma"/>
          <w:b/>
          <w:sz w:val="24"/>
          <w:szCs w:val="24"/>
        </w:rPr>
        <w:t>Πτυχίο</w:t>
      </w:r>
      <w:r w:rsidRPr="005D5EB6">
        <w:rPr>
          <w:rFonts w:ascii="Tahoma" w:hAnsi="Tahoma" w:cs="Tahoma"/>
          <w:sz w:val="24"/>
          <w:szCs w:val="24"/>
        </w:rPr>
        <w:t xml:space="preserve"> του Τμήματος Πολιτικής Επιστήμης και Δημόσιας Διοίκησης (ΕΚΠΑ)</w:t>
      </w:r>
    </w:p>
    <w:p w:rsidR="003D7F0C" w:rsidRPr="005D5EB6" w:rsidRDefault="003D7F0C" w:rsidP="003D7F0C">
      <w:pPr>
        <w:spacing w:after="120"/>
        <w:ind w:firstLine="720"/>
        <w:jc w:val="both"/>
        <w:rPr>
          <w:rFonts w:ascii="Tahoma" w:hAnsi="Tahoma" w:cs="Tahoma"/>
          <w:sz w:val="24"/>
          <w:szCs w:val="24"/>
        </w:rPr>
      </w:pPr>
      <w:r w:rsidRPr="005D5EB6">
        <w:rPr>
          <w:rFonts w:ascii="Tahoma" w:hAnsi="Tahoma" w:cs="Tahoma"/>
          <w:sz w:val="24"/>
          <w:szCs w:val="24"/>
        </w:rPr>
        <w:t xml:space="preserve">2001:  </w:t>
      </w:r>
      <w:r w:rsidRPr="005D5EB6">
        <w:rPr>
          <w:rFonts w:ascii="Tahoma" w:hAnsi="Tahoma" w:cs="Tahoma"/>
          <w:b/>
          <w:sz w:val="24"/>
          <w:szCs w:val="24"/>
        </w:rPr>
        <w:t>Πτυχίο</w:t>
      </w:r>
      <w:r w:rsidRPr="005D5EB6">
        <w:rPr>
          <w:rFonts w:ascii="Tahoma" w:hAnsi="Tahoma" w:cs="Tahoma"/>
          <w:sz w:val="24"/>
          <w:szCs w:val="24"/>
        </w:rPr>
        <w:t xml:space="preserve"> του Παιδαγωγικού Τμήματος Δημοτικής Εκπαίδευσης  Αθήνας (Εξομοίωση)</w:t>
      </w:r>
    </w:p>
    <w:p w:rsidR="003D7F0C" w:rsidRPr="005D5EB6" w:rsidRDefault="003D7F0C" w:rsidP="003D7F0C">
      <w:pPr>
        <w:spacing w:after="120"/>
        <w:ind w:firstLine="720"/>
        <w:jc w:val="both"/>
        <w:rPr>
          <w:rFonts w:ascii="Tahoma" w:hAnsi="Tahoma" w:cs="Tahoma"/>
          <w:sz w:val="24"/>
          <w:szCs w:val="24"/>
        </w:rPr>
      </w:pPr>
      <w:r w:rsidRPr="005D5EB6">
        <w:rPr>
          <w:rFonts w:ascii="Tahoma" w:hAnsi="Tahoma" w:cs="Tahoma"/>
          <w:sz w:val="24"/>
          <w:szCs w:val="24"/>
        </w:rPr>
        <w:t xml:space="preserve">2003:  </w:t>
      </w:r>
      <w:r w:rsidRPr="005D5EB6">
        <w:rPr>
          <w:rFonts w:ascii="Tahoma" w:hAnsi="Tahoma" w:cs="Tahoma"/>
          <w:b/>
          <w:sz w:val="24"/>
          <w:szCs w:val="24"/>
        </w:rPr>
        <w:t>Πτυχίο</w:t>
      </w:r>
      <w:r w:rsidRPr="005D5EB6">
        <w:rPr>
          <w:rFonts w:ascii="Tahoma" w:hAnsi="Tahoma" w:cs="Tahoma"/>
          <w:sz w:val="24"/>
          <w:szCs w:val="24"/>
        </w:rPr>
        <w:t xml:space="preserve"> του Τμήματος Πολιτικής Επιστήμης και Ιστορίας του Παντείου Πανεπιστημίου</w:t>
      </w:r>
    </w:p>
    <w:p w:rsidR="003D7F0C" w:rsidRPr="005D5EB6" w:rsidRDefault="003D7F0C" w:rsidP="003D7F0C">
      <w:pPr>
        <w:spacing w:after="120"/>
        <w:ind w:firstLine="720"/>
        <w:jc w:val="both"/>
        <w:rPr>
          <w:rFonts w:ascii="Tahoma" w:hAnsi="Tahoma" w:cs="Tahoma"/>
          <w:sz w:val="24"/>
          <w:szCs w:val="24"/>
        </w:rPr>
      </w:pPr>
      <w:r w:rsidRPr="005D5EB6">
        <w:rPr>
          <w:rFonts w:ascii="Tahoma" w:hAnsi="Tahoma" w:cs="Tahoma"/>
          <w:sz w:val="24"/>
          <w:szCs w:val="24"/>
        </w:rPr>
        <w:t xml:space="preserve">2007:  </w:t>
      </w:r>
      <w:r w:rsidRPr="005D5EB6">
        <w:rPr>
          <w:rFonts w:ascii="Tahoma" w:hAnsi="Tahoma" w:cs="Tahoma"/>
          <w:b/>
          <w:sz w:val="24"/>
          <w:szCs w:val="24"/>
        </w:rPr>
        <w:t>Πτυχίο</w:t>
      </w:r>
      <w:r w:rsidRPr="005D5EB6">
        <w:rPr>
          <w:rFonts w:ascii="Tahoma" w:hAnsi="Tahoma" w:cs="Tahoma"/>
          <w:sz w:val="24"/>
          <w:szCs w:val="24"/>
        </w:rPr>
        <w:t xml:space="preserve">  Μετεκπαίδευσης του Μαρασλείου Διδασκαλείου Δ.Ε.</w:t>
      </w:r>
    </w:p>
    <w:p w:rsidR="003D7F0C" w:rsidRPr="005D5EB6" w:rsidRDefault="003D7F0C" w:rsidP="003D7F0C">
      <w:pPr>
        <w:spacing w:after="120"/>
        <w:ind w:firstLine="720"/>
        <w:jc w:val="both"/>
        <w:rPr>
          <w:rFonts w:ascii="Tahoma" w:hAnsi="Tahoma" w:cs="Tahoma"/>
          <w:sz w:val="24"/>
          <w:szCs w:val="24"/>
        </w:rPr>
      </w:pPr>
      <w:r w:rsidRPr="005D5EB6">
        <w:rPr>
          <w:rFonts w:ascii="Tahoma" w:hAnsi="Tahoma" w:cs="Tahoma"/>
          <w:sz w:val="24"/>
          <w:szCs w:val="24"/>
        </w:rPr>
        <w:t xml:space="preserve">2014:  </w:t>
      </w:r>
      <w:r w:rsidRPr="005D5EB6">
        <w:rPr>
          <w:rFonts w:ascii="Tahoma" w:hAnsi="Tahoma" w:cs="Tahoma"/>
          <w:b/>
          <w:sz w:val="24"/>
          <w:szCs w:val="24"/>
        </w:rPr>
        <w:t>Μεταπτυχιακό</w:t>
      </w:r>
      <w:r w:rsidRPr="005D5EB6">
        <w:rPr>
          <w:rFonts w:ascii="Tahoma" w:hAnsi="Tahoma" w:cs="Tahoma"/>
          <w:sz w:val="24"/>
          <w:szCs w:val="24"/>
        </w:rPr>
        <w:t xml:space="preserve"> Δίπλωμα Ειδίκευσης (ΕΑΠ)</w:t>
      </w:r>
    </w:p>
    <w:p w:rsidR="003D7F0C" w:rsidRPr="005D5EB6" w:rsidRDefault="003D7F0C" w:rsidP="003D7F0C">
      <w:pPr>
        <w:jc w:val="center"/>
        <w:rPr>
          <w:rFonts w:ascii="Calibri" w:hAnsi="Calibri" w:cs="Tahoma"/>
          <w:b/>
          <w:sz w:val="12"/>
          <w:szCs w:val="12"/>
        </w:rPr>
      </w:pPr>
    </w:p>
    <w:p w:rsidR="003D7F0C" w:rsidRPr="009C5B83" w:rsidRDefault="003D7F0C" w:rsidP="003D7F0C">
      <w:pPr>
        <w:jc w:val="center"/>
        <w:rPr>
          <w:rFonts w:ascii="Tahoma" w:hAnsi="Tahoma" w:cs="Tahoma"/>
          <w:b/>
          <w:sz w:val="28"/>
          <w:szCs w:val="28"/>
        </w:rPr>
      </w:pPr>
      <w:r w:rsidRPr="009C5B83">
        <w:rPr>
          <w:rFonts w:ascii="Tahoma" w:hAnsi="Tahoma" w:cs="Tahoma"/>
          <w:b/>
          <w:sz w:val="28"/>
          <w:szCs w:val="28"/>
        </w:rPr>
        <w:t xml:space="preserve">Συμμετοχή σε Υπηρεσιακά Συμβούλια </w:t>
      </w:r>
    </w:p>
    <w:p w:rsidR="003D7F0C" w:rsidRPr="003B4149" w:rsidRDefault="003D7F0C" w:rsidP="003D7F0C">
      <w:pPr>
        <w:tabs>
          <w:tab w:val="left" w:pos="360"/>
        </w:tabs>
        <w:suppressAutoHyphens/>
        <w:spacing w:after="120"/>
        <w:jc w:val="both"/>
        <w:rPr>
          <w:rFonts w:ascii="Tahoma" w:hAnsi="Tahoma"/>
          <w:sz w:val="12"/>
          <w:szCs w:val="12"/>
        </w:rPr>
      </w:pPr>
    </w:p>
    <w:p w:rsidR="003D7F0C" w:rsidRPr="005D5EB6" w:rsidRDefault="003D7F0C" w:rsidP="003D7F0C">
      <w:pPr>
        <w:numPr>
          <w:ilvl w:val="0"/>
          <w:numId w:val="3"/>
        </w:numPr>
        <w:tabs>
          <w:tab w:val="left" w:pos="360"/>
        </w:tabs>
        <w:suppressAutoHyphens/>
        <w:spacing w:after="120" w:line="240" w:lineRule="auto"/>
        <w:ind w:left="714" w:hanging="357"/>
        <w:jc w:val="both"/>
        <w:rPr>
          <w:rFonts w:ascii="Tahoma" w:hAnsi="Tahoma"/>
          <w:sz w:val="24"/>
          <w:szCs w:val="24"/>
        </w:rPr>
      </w:pPr>
      <w:r w:rsidRPr="005D5EB6">
        <w:rPr>
          <w:rFonts w:ascii="Tahoma" w:hAnsi="Tahoma"/>
          <w:sz w:val="24"/>
          <w:szCs w:val="24"/>
        </w:rPr>
        <w:t xml:space="preserve">Από το Μάρτιο του 2003 έως τον Ιούνιο του 2005 </w:t>
      </w:r>
      <w:r>
        <w:rPr>
          <w:rFonts w:ascii="Tahoma" w:hAnsi="Tahoma"/>
          <w:sz w:val="24"/>
          <w:szCs w:val="24"/>
        </w:rPr>
        <w:t>-</w:t>
      </w:r>
      <w:r w:rsidRPr="005D5EB6">
        <w:rPr>
          <w:rFonts w:ascii="Tahoma" w:hAnsi="Tahoma"/>
          <w:sz w:val="24"/>
          <w:szCs w:val="24"/>
        </w:rPr>
        <w:t xml:space="preserve"> </w:t>
      </w:r>
      <w:r w:rsidRPr="005D5EB6">
        <w:rPr>
          <w:rFonts w:ascii="Tahoma" w:hAnsi="Tahoma"/>
          <w:b/>
          <w:sz w:val="24"/>
          <w:szCs w:val="24"/>
        </w:rPr>
        <w:t xml:space="preserve">Αναπληρωματικό Αιρετό Μέλος </w:t>
      </w:r>
      <w:r w:rsidRPr="005D5EB6">
        <w:rPr>
          <w:rFonts w:ascii="Tahoma" w:hAnsi="Tahoma"/>
          <w:bCs/>
          <w:sz w:val="24"/>
          <w:szCs w:val="24"/>
        </w:rPr>
        <w:t>του ΠΥΣΠΕ Πειραιά</w:t>
      </w:r>
      <w:r w:rsidRPr="005D5EB6">
        <w:rPr>
          <w:rFonts w:ascii="Tahoma" w:hAnsi="Tahoma"/>
          <w:sz w:val="24"/>
          <w:szCs w:val="24"/>
        </w:rPr>
        <w:t>.</w:t>
      </w:r>
    </w:p>
    <w:p w:rsidR="003D7F0C" w:rsidRPr="005D5EB6" w:rsidRDefault="003D7F0C" w:rsidP="003D7F0C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ahoma" w:hAnsi="Tahoma"/>
          <w:bCs/>
          <w:sz w:val="24"/>
          <w:szCs w:val="24"/>
        </w:rPr>
      </w:pPr>
      <w:r w:rsidRPr="005D5EB6">
        <w:rPr>
          <w:rFonts w:ascii="Tahoma" w:hAnsi="Tahoma"/>
          <w:sz w:val="24"/>
          <w:szCs w:val="24"/>
        </w:rPr>
        <w:t xml:space="preserve">Από τον </w:t>
      </w:r>
      <w:r w:rsidRPr="005D5EB6">
        <w:rPr>
          <w:rFonts w:ascii="Tahoma" w:hAnsi="Tahoma"/>
          <w:bCs/>
          <w:sz w:val="24"/>
          <w:szCs w:val="24"/>
        </w:rPr>
        <w:t xml:space="preserve">Ιούλιο του 2005 και μέχρι 31/12/2010 </w:t>
      </w:r>
      <w:r>
        <w:rPr>
          <w:rFonts w:ascii="Tahoma" w:hAnsi="Tahoma"/>
          <w:bCs/>
          <w:sz w:val="24"/>
          <w:szCs w:val="24"/>
        </w:rPr>
        <w:t>-</w:t>
      </w:r>
      <w:r w:rsidRPr="005D5EB6">
        <w:rPr>
          <w:rFonts w:ascii="Tahoma" w:hAnsi="Tahoma"/>
          <w:bCs/>
          <w:sz w:val="24"/>
          <w:szCs w:val="24"/>
        </w:rPr>
        <w:t xml:space="preserve"> </w:t>
      </w:r>
      <w:r w:rsidRPr="005D5EB6">
        <w:rPr>
          <w:rFonts w:ascii="Tahoma" w:hAnsi="Tahoma"/>
          <w:b/>
          <w:bCs/>
          <w:sz w:val="24"/>
          <w:szCs w:val="24"/>
        </w:rPr>
        <w:t>Τακτικό Αιρετό Μέλος</w:t>
      </w:r>
      <w:r w:rsidRPr="005D5EB6">
        <w:rPr>
          <w:rFonts w:ascii="Tahoma" w:hAnsi="Tahoma"/>
          <w:bCs/>
          <w:sz w:val="24"/>
          <w:szCs w:val="24"/>
        </w:rPr>
        <w:t xml:space="preserve"> του ΠΥΣΠΕ Πειραιά</w:t>
      </w:r>
      <w:r w:rsidRPr="005D5EB6">
        <w:rPr>
          <w:sz w:val="24"/>
          <w:szCs w:val="24"/>
        </w:rPr>
        <w:t xml:space="preserve"> </w:t>
      </w:r>
    </w:p>
    <w:p w:rsidR="003D7F0C" w:rsidRPr="005D5EB6" w:rsidRDefault="003D7F0C" w:rsidP="003D7F0C">
      <w:pPr>
        <w:numPr>
          <w:ilvl w:val="0"/>
          <w:numId w:val="3"/>
        </w:numPr>
        <w:spacing w:after="120" w:line="240" w:lineRule="auto"/>
        <w:jc w:val="both"/>
        <w:rPr>
          <w:rFonts w:ascii="Tahoma" w:hAnsi="Tahoma"/>
          <w:bCs/>
          <w:sz w:val="24"/>
          <w:szCs w:val="24"/>
        </w:rPr>
      </w:pPr>
      <w:r w:rsidRPr="005D5EB6">
        <w:rPr>
          <w:rFonts w:ascii="Tahoma" w:hAnsi="Tahoma"/>
          <w:bCs/>
          <w:sz w:val="24"/>
          <w:szCs w:val="24"/>
        </w:rPr>
        <w:t xml:space="preserve">Από 1/1/2011 μέχρι και 31/12/2012 </w:t>
      </w:r>
      <w:r>
        <w:rPr>
          <w:rFonts w:ascii="Tahoma" w:hAnsi="Tahoma"/>
          <w:bCs/>
          <w:sz w:val="24"/>
          <w:szCs w:val="24"/>
        </w:rPr>
        <w:t>-</w:t>
      </w:r>
      <w:r w:rsidRPr="005D5EB6">
        <w:rPr>
          <w:rFonts w:ascii="Tahoma" w:hAnsi="Tahoma"/>
          <w:bCs/>
          <w:sz w:val="24"/>
          <w:szCs w:val="24"/>
        </w:rPr>
        <w:t xml:space="preserve"> </w:t>
      </w:r>
      <w:r w:rsidRPr="005D5EB6">
        <w:rPr>
          <w:rFonts w:ascii="Tahoma" w:hAnsi="Tahoma"/>
          <w:b/>
          <w:bCs/>
          <w:sz w:val="24"/>
          <w:szCs w:val="24"/>
        </w:rPr>
        <w:t>Αναπληρωματικό Αιρετό Μέλος</w:t>
      </w:r>
      <w:r w:rsidRPr="005D5EB6">
        <w:rPr>
          <w:rFonts w:ascii="Tahoma" w:hAnsi="Tahoma"/>
          <w:bCs/>
          <w:sz w:val="24"/>
          <w:szCs w:val="24"/>
        </w:rPr>
        <w:t xml:space="preserve"> του Κ.Υ.Σ.Π.Ε.</w:t>
      </w:r>
    </w:p>
    <w:p w:rsidR="003D7F0C" w:rsidRPr="005D5EB6" w:rsidRDefault="003D7F0C" w:rsidP="003D7F0C">
      <w:pPr>
        <w:numPr>
          <w:ilvl w:val="0"/>
          <w:numId w:val="3"/>
        </w:numPr>
        <w:tabs>
          <w:tab w:val="left" w:pos="360"/>
        </w:tabs>
        <w:suppressAutoHyphens/>
        <w:spacing w:after="120" w:line="240" w:lineRule="auto"/>
        <w:jc w:val="both"/>
        <w:rPr>
          <w:rFonts w:ascii="Tahoma" w:hAnsi="Tahoma"/>
          <w:sz w:val="24"/>
          <w:szCs w:val="24"/>
        </w:rPr>
      </w:pPr>
      <w:r w:rsidRPr="005D5EB6">
        <w:rPr>
          <w:rFonts w:ascii="Tahoma" w:hAnsi="Tahoma"/>
          <w:bCs/>
          <w:sz w:val="24"/>
          <w:szCs w:val="24"/>
        </w:rPr>
        <w:t>Από 1/1/2015 μέχρι και 31/12/2015</w:t>
      </w:r>
      <w:r w:rsidRPr="005D5EB6">
        <w:rPr>
          <w:rFonts w:ascii="Tahoma" w:hAnsi="Tahoma"/>
          <w:sz w:val="24"/>
          <w:szCs w:val="24"/>
        </w:rPr>
        <w:t xml:space="preserve"> </w:t>
      </w:r>
      <w:r>
        <w:rPr>
          <w:rFonts w:ascii="Tahoma" w:hAnsi="Tahoma"/>
          <w:sz w:val="24"/>
          <w:szCs w:val="24"/>
        </w:rPr>
        <w:t>-</w:t>
      </w:r>
      <w:r w:rsidRPr="005D5EB6">
        <w:rPr>
          <w:rFonts w:ascii="Tahoma" w:hAnsi="Tahoma"/>
          <w:sz w:val="24"/>
          <w:szCs w:val="24"/>
        </w:rPr>
        <w:t xml:space="preserve"> </w:t>
      </w:r>
      <w:r w:rsidRPr="005D5EB6">
        <w:rPr>
          <w:rFonts w:ascii="Tahoma" w:hAnsi="Tahoma"/>
          <w:b/>
          <w:sz w:val="24"/>
          <w:szCs w:val="24"/>
        </w:rPr>
        <w:t xml:space="preserve">Τακτικό Αιρετό Μέλος </w:t>
      </w:r>
      <w:r w:rsidRPr="005D5EB6">
        <w:rPr>
          <w:rFonts w:ascii="Tahoma" w:hAnsi="Tahoma"/>
          <w:bCs/>
          <w:sz w:val="24"/>
          <w:szCs w:val="24"/>
        </w:rPr>
        <w:t xml:space="preserve">του ΠΥΣΠΕ </w:t>
      </w:r>
      <w:r w:rsidRPr="005D5EB6">
        <w:rPr>
          <w:rFonts w:ascii="Tahoma" w:hAnsi="Tahoma"/>
          <w:sz w:val="24"/>
          <w:szCs w:val="24"/>
        </w:rPr>
        <w:t>Πειραιά</w:t>
      </w:r>
    </w:p>
    <w:p w:rsidR="003D7F0C" w:rsidRPr="003B4149" w:rsidRDefault="003D7F0C" w:rsidP="003D7F0C">
      <w:pPr>
        <w:suppressAutoHyphens/>
        <w:spacing w:after="120"/>
        <w:jc w:val="both"/>
        <w:rPr>
          <w:rFonts w:ascii="Tahoma" w:hAnsi="Tahoma"/>
          <w:sz w:val="12"/>
          <w:szCs w:val="12"/>
        </w:rPr>
      </w:pPr>
    </w:p>
    <w:p w:rsidR="003D7F0C" w:rsidRPr="009C5B83" w:rsidRDefault="003D7F0C" w:rsidP="003D7F0C">
      <w:pPr>
        <w:suppressAutoHyphens/>
        <w:jc w:val="center"/>
        <w:rPr>
          <w:rFonts w:ascii="Tahoma" w:hAnsi="Tahoma" w:cs="Tahoma"/>
          <w:b/>
          <w:sz w:val="28"/>
          <w:szCs w:val="28"/>
        </w:rPr>
      </w:pPr>
      <w:r w:rsidRPr="009C5B83">
        <w:rPr>
          <w:rFonts w:ascii="Tahoma" w:hAnsi="Tahoma" w:cs="Tahoma"/>
          <w:b/>
          <w:sz w:val="28"/>
          <w:szCs w:val="28"/>
        </w:rPr>
        <w:t>Συνδικαλιστική δράση</w:t>
      </w:r>
    </w:p>
    <w:p w:rsidR="003D7F0C" w:rsidRPr="00AE2C06" w:rsidRDefault="003D7F0C" w:rsidP="003D7F0C">
      <w:pPr>
        <w:suppressAutoHyphens/>
        <w:spacing w:after="120"/>
        <w:jc w:val="center"/>
        <w:rPr>
          <w:rFonts w:ascii="Calibri" w:hAnsi="Calibri"/>
          <w:b/>
          <w:sz w:val="16"/>
          <w:szCs w:val="16"/>
        </w:rPr>
      </w:pPr>
    </w:p>
    <w:p w:rsidR="003D7F0C" w:rsidRPr="005D5EB6" w:rsidRDefault="003D7F0C" w:rsidP="003D7F0C">
      <w:pPr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rFonts w:ascii="Tahoma" w:hAnsi="Tahoma"/>
          <w:sz w:val="24"/>
          <w:szCs w:val="24"/>
        </w:rPr>
      </w:pPr>
      <w:r w:rsidRPr="005D5EB6">
        <w:rPr>
          <w:rFonts w:ascii="Tahoma" w:hAnsi="Tahoma"/>
          <w:sz w:val="24"/>
          <w:szCs w:val="24"/>
        </w:rPr>
        <w:t xml:space="preserve">Εκλέγομαι επί δεκαπέντε και πλέον έτη </w:t>
      </w:r>
      <w:r w:rsidRPr="005D5EB6">
        <w:rPr>
          <w:rFonts w:ascii="Tahoma" w:hAnsi="Tahoma"/>
          <w:b/>
          <w:sz w:val="24"/>
          <w:szCs w:val="24"/>
        </w:rPr>
        <w:t>μέλος του Διοικητικού Συμβουλίου</w:t>
      </w:r>
      <w:r w:rsidRPr="005D5EB6">
        <w:rPr>
          <w:rFonts w:ascii="Tahoma" w:hAnsi="Tahoma"/>
          <w:sz w:val="24"/>
          <w:szCs w:val="24"/>
        </w:rPr>
        <w:t xml:space="preserve"> του Συλλόγου Εκπαιδευτικών Π.Ε. Νίκαιας - Πειραιά. Διετέλεσα στις θέσεις του Προέδρου, Αντιπροέδρου, Γενικού Γραμματέα, Ταμία και στην - εξαιρετικά </w:t>
      </w:r>
      <w:r w:rsidRPr="005D5EB6">
        <w:rPr>
          <w:rFonts w:ascii="Tahoma" w:hAnsi="Tahoma"/>
          <w:b/>
          <w:bCs/>
          <w:sz w:val="24"/>
          <w:szCs w:val="24"/>
        </w:rPr>
        <w:t>τιμητική</w:t>
      </w:r>
      <w:r w:rsidRPr="005D5EB6">
        <w:rPr>
          <w:rFonts w:ascii="Tahoma" w:hAnsi="Tahoma"/>
          <w:sz w:val="24"/>
          <w:szCs w:val="24"/>
        </w:rPr>
        <w:t xml:space="preserve"> - θέση του απλού μέλους του Δ.Σ..</w:t>
      </w:r>
    </w:p>
    <w:p w:rsidR="003D7F0C" w:rsidRPr="005D5EB6" w:rsidRDefault="003D7F0C" w:rsidP="003D7F0C">
      <w:pPr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rFonts w:ascii="Tahoma" w:hAnsi="Tahoma"/>
          <w:sz w:val="24"/>
          <w:szCs w:val="24"/>
        </w:rPr>
      </w:pPr>
      <w:r w:rsidRPr="005D5EB6">
        <w:rPr>
          <w:rFonts w:ascii="Tahoma" w:hAnsi="Tahoma"/>
          <w:sz w:val="24"/>
          <w:szCs w:val="24"/>
        </w:rPr>
        <w:t xml:space="preserve">Τη συνδικαλιστική χρονιά 2006 - 2007 υπήρξα </w:t>
      </w:r>
      <w:r w:rsidRPr="005D5EB6">
        <w:rPr>
          <w:rFonts w:ascii="Tahoma" w:hAnsi="Tahoma"/>
          <w:b/>
          <w:sz w:val="24"/>
          <w:szCs w:val="24"/>
        </w:rPr>
        <w:t>μέλος του Δ.Σ.</w:t>
      </w:r>
      <w:r w:rsidRPr="005D5EB6">
        <w:rPr>
          <w:rFonts w:ascii="Tahoma" w:hAnsi="Tahoma"/>
          <w:sz w:val="24"/>
          <w:szCs w:val="24"/>
        </w:rPr>
        <w:t xml:space="preserve"> του Συλλόγου Μετεκπαιδευομένων στο Μαράσλειο Διδασκαλείο.</w:t>
      </w:r>
    </w:p>
    <w:p w:rsidR="003D7F0C" w:rsidRPr="005D5EB6" w:rsidRDefault="003D7F0C" w:rsidP="003D7F0C">
      <w:pPr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rFonts w:ascii="Tahoma" w:hAnsi="Tahoma"/>
          <w:b/>
          <w:sz w:val="24"/>
          <w:szCs w:val="24"/>
        </w:rPr>
      </w:pPr>
      <w:r w:rsidRPr="005D5EB6">
        <w:rPr>
          <w:rFonts w:ascii="Tahoma" w:hAnsi="Tahoma"/>
          <w:sz w:val="24"/>
          <w:szCs w:val="24"/>
        </w:rPr>
        <w:t>Τη διετία 2005 - 2007 συμμετείχα στη Γενική Συνέλευση Ειδικής Σύνθεσης (Γ.Σ.Ε.Σ.) του Παιδαγωγικού Τμήματος Δημοτικής Εκπαίδευσης του Πανεπιστημίου Αθηνών</w:t>
      </w:r>
      <w:r w:rsidRPr="005D5EB6">
        <w:rPr>
          <w:rFonts w:ascii="Tahoma" w:hAnsi="Tahoma"/>
          <w:b/>
          <w:sz w:val="24"/>
          <w:szCs w:val="24"/>
        </w:rPr>
        <w:t xml:space="preserve"> ως εκπρόσωπος των Μετεκπαιδευομένων του  Μ.Δ.Δ.Ε..</w:t>
      </w:r>
    </w:p>
    <w:p w:rsidR="003D7F0C" w:rsidRPr="005D5EB6" w:rsidRDefault="003D7F0C" w:rsidP="003D7F0C">
      <w:pPr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rFonts w:ascii="Tahoma" w:hAnsi="Tahoma"/>
          <w:sz w:val="24"/>
          <w:szCs w:val="24"/>
        </w:rPr>
      </w:pPr>
      <w:r w:rsidRPr="005D5EB6">
        <w:rPr>
          <w:rFonts w:ascii="Tahoma" w:hAnsi="Tahoma"/>
          <w:sz w:val="24"/>
          <w:szCs w:val="24"/>
        </w:rPr>
        <w:t xml:space="preserve">Συμμετείχα ως </w:t>
      </w:r>
      <w:r w:rsidRPr="005D5EB6">
        <w:rPr>
          <w:rFonts w:ascii="Tahoma" w:hAnsi="Tahoma"/>
          <w:b/>
          <w:sz w:val="24"/>
          <w:szCs w:val="24"/>
        </w:rPr>
        <w:t>αντιπρόσωπος</w:t>
      </w:r>
      <w:r w:rsidRPr="005D5EB6">
        <w:rPr>
          <w:rFonts w:ascii="Tahoma" w:hAnsi="Tahoma"/>
          <w:sz w:val="24"/>
          <w:szCs w:val="24"/>
        </w:rPr>
        <w:t xml:space="preserve"> σε αρκετές Γενικές Συνελεύσεις του Κλάδου των Εκπαιδευτικών της Πρωτοβάθμιας Εκπαίδευσης (2001 έως 2010 και 2014 έως 2016). </w:t>
      </w:r>
    </w:p>
    <w:p w:rsidR="003D7F0C" w:rsidRPr="005D5EB6" w:rsidRDefault="003D7F0C" w:rsidP="003D7F0C">
      <w:pPr>
        <w:numPr>
          <w:ilvl w:val="0"/>
          <w:numId w:val="5"/>
        </w:numPr>
        <w:suppressAutoHyphens/>
        <w:spacing w:after="120" w:line="240" w:lineRule="auto"/>
        <w:ind w:left="714" w:hanging="357"/>
        <w:jc w:val="both"/>
        <w:rPr>
          <w:rFonts w:ascii="Tahoma" w:hAnsi="Tahoma"/>
          <w:sz w:val="24"/>
          <w:szCs w:val="24"/>
        </w:rPr>
      </w:pPr>
      <w:r w:rsidRPr="005D5EB6">
        <w:rPr>
          <w:rFonts w:ascii="Tahoma" w:hAnsi="Tahoma"/>
          <w:b/>
          <w:sz w:val="24"/>
          <w:szCs w:val="24"/>
        </w:rPr>
        <w:t>Πρόεδρος</w:t>
      </w:r>
      <w:r w:rsidRPr="005D5EB6">
        <w:rPr>
          <w:rFonts w:ascii="Tahoma" w:hAnsi="Tahoma"/>
          <w:sz w:val="24"/>
          <w:szCs w:val="24"/>
        </w:rPr>
        <w:t xml:space="preserve"> της </w:t>
      </w:r>
      <w:r w:rsidRPr="005D5EB6">
        <w:rPr>
          <w:rFonts w:ascii="Tahoma" w:hAnsi="Tahoma"/>
          <w:b/>
          <w:bCs/>
          <w:sz w:val="24"/>
          <w:szCs w:val="24"/>
        </w:rPr>
        <w:t>76</w:t>
      </w:r>
      <w:r w:rsidRPr="005D5EB6">
        <w:rPr>
          <w:rFonts w:ascii="Tahoma" w:hAnsi="Tahoma"/>
          <w:b/>
          <w:bCs/>
          <w:sz w:val="24"/>
          <w:szCs w:val="24"/>
          <w:vertAlign w:val="superscript"/>
        </w:rPr>
        <w:t>ης</w:t>
      </w:r>
      <w:r w:rsidRPr="005D5EB6">
        <w:rPr>
          <w:rFonts w:ascii="Tahoma" w:hAnsi="Tahoma"/>
          <w:sz w:val="24"/>
          <w:szCs w:val="24"/>
        </w:rPr>
        <w:t xml:space="preserve"> Γενικής Συνέλευσης του Κλάδου (Ιούνιος 2007).</w:t>
      </w:r>
    </w:p>
    <w:p w:rsidR="003D7F0C" w:rsidRDefault="003D7F0C" w:rsidP="003D7F0C">
      <w:pPr>
        <w:ind w:firstLine="720"/>
        <w:jc w:val="right"/>
        <w:rPr>
          <w:rFonts w:ascii="Tahoma" w:hAnsi="Tahoma" w:cs="Tahoma"/>
        </w:rPr>
      </w:pPr>
    </w:p>
    <w:p w:rsidR="003D7F0C" w:rsidRPr="005B1BCD" w:rsidRDefault="003D7F0C" w:rsidP="000E22B4">
      <w:pPr>
        <w:ind w:firstLine="720"/>
        <w:jc w:val="right"/>
        <w:rPr>
          <w:rFonts w:ascii="Verdana" w:hAnsi="Verdana"/>
          <w:sz w:val="24"/>
          <w:szCs w:val="24"/>
        </w:rPr>
      </w:pPr>
      <w:r w:rsidRPr="005D5EB6">
        <w:rPr>
          <w:rFonts w:ascii="Tahoma" w:hAnsi="Tahoma" w:cs="Tahoma"/>
          <w:sz w:val="24"/>
          <w:szCs w:val="24"/>
        </w:rPr>
        <w:t>Οκτώβριος 2016</w:t>
      </w:r>
    </w:p>
    <w:sectPr w:rsidR="003D7F0C" w:rsidRPr="005B1BCD" w:rsidSect="00B9444F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EF01F5"/>
    <w:multiLevelType w:val="hybridMultilevel"/>
    <w:tmpl w:val="A0B0EBD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E00C3"/>
    <w:multiLevelType w:val="hybridMultilevel"/>
    <w:tmpl w:val="E7880D6C"/>
    <w:lvl w:ilvl="0" w:tplc="AE56888A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B56D0A"/>
    <w:multiLevelType w:val="hybridMultilevel"/>
    <w:tmpl w:val="B9D0D28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36229"/>
    <w:multiLevelType w:val="hybridMultilevel"/>
    <w:tmpl w:val="13BC70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1157C"/>
    <w:multiLevelType w:val="hybridMultilevel"/>
    <w:tmpl w:val="F92219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A2"/>
    <w:rsid w:val="00092D67"/>
    <w:rsid w:val="000E22B4"/>
    <w:rsid w:val="001721A3"/>
    <w:rsid w:val="001F402B"/>
    <w:rsid w:val="0020061D"/>
    <w:rsid w:val="0026265F"/>
    <w:rsid w:val="003D49D0"/>
    <w:rsid w:val="003D7F0C"/>
    <w:rsid w:val="00401BA2"/>
    <w:rsid w:val="00487486"/>
    <w:rsid w:val="004D5AF6"/>
    <w:rsid w:val="004F332C"/>
    <w:rsid w:val="00546E85"/>
    <w:rsid w:val="00582D91"/>
    <w:rsid w:val="00585044"/>
    <w:rsid w:val="005B1BCD"/>
    <w:rsid w:val="0068418E"/>
    <w:rsid w:val="00771CD5"/>
    <w:rsid w:val="00833A3F"/>
    <w:rsid w:val="0089568A"/>
    <w:rsid w:val="008A5E78"/>
    <w:rsid w:val="008E647A"/>
    <w:rsid w:val="009010AE"/>
    <w:rsid w:val="00914255"/>
    <w:rsid w:val="00920E0F"/>
    <w:rsid w:val="0094645A"/>
    <w:rsid w:val="00996B89"/>
    <w:rsid w:val="009A1619"/>
    <w:rsid w:val="009F1CB4"/>
    <w:rsid w:val="00A13B4C"/>
    <w:rsid w:val="00AC78AE"/>
    <w:rsid w:val="00B83051"/>
    <w:rsid w:val="00B9444F"/>
    <w:rsid w:val="00BB4E15"/>
    <w:rsid w:val="00BE293A"/>
    <w:rsid w:val="00C8294B"/>
    <w:rsid w:val="00CC46EC"/>
    <w:rsid w:val="00D914C3"/>
    <w:rsid w:val="00DC5365"/>
    <w:rsid w:val="00DD24C1"/>
    <w:rsid w:val="00E43C5F"/>
    <w:rsid w:val="00EE3ADD"/>
    <w:rsid w:val="00FE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EC1D9-B6BD-4A1A-A486-7A48253E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05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83051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87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87486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D24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dimitrakopoulos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dc:description/>
  <cp:lastModifiedBy>giorgos</cp:lastModifiedBy>
  <cp:revision>2</cp:revision>
  <cp:lastPrinted>2016-10-08T12:52:00Z</cp:lastPrinted>
  <dcterms:created xsi:type="dcterms:W3CDTF">2016-10-30T08:50:00Z</dcterms:created>
  <dcterms:modified xsi:type="dcterms:W3CDTF">2016-10-30T08:50:00Z</dcterms:modified>
</cp:coreProperties>
</file>